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8D2268" w:rsidRPr="00AB67FF" w:rsidTr="00501196">
        <w:tc>
          <w:tcPr>
            <w:tcW w:w="1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8" w:rsidRPr="00AB67FF" w:rsidRDefault="008D2268" w:rsidP="000F2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1289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</w:t>
            </w:r>
            <w:r w:rsidR="00FA6377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64488B" w:rsidRPr="0064488B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Процессное управление человеческими ресурсами (Управление HR-процессами)</w:t>
            </w:r>
            <w:r w:rsidR="00FA6377">
              <w:rPr>
                <w:rFonts w:ascii="Times New Roman" w:hAnsi="Times New Roman" w:cs="Times New Roman"/>
                <w:b/>
                <w:sz w:val="24"/>
                <w:szCs w:val="24"/>
              </w:rPr>
              <w:t>_бакалавриат</w:t>
            </w:r>
            <w:r w:rsidRPr="00AB6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604E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F2127" w:rsidRPr="000F21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B6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8D2268" w:rsidRPr="00AB67FF" w:rsidTr="005011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8" w:rsidRPr="00AB67FF" w:rsidRDefault="008D2268" w:rsidP="00276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8" w:rsidRPr="00AB67FF" w:rsidRDefault="008D2268" w:rsidP="00276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</w:tbl>
    <w:tbl>
      <w:tblPr>
        <w:tblStyle w:val="13"/>
        <w:tblW w:w="15701" w:type="dxa"/>
        <w:tblInd w:w="0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327FEB" w:rsidRPr="00A73B55" w:rsidTr="00327F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EB" w:rsidRPr="00A73B55" w:rsidRDefault="00327FEB" w:rsidP="00327F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B55">
              <w:rPr>
                <w:rFonts w:ascii="Times New Roman" w:hAnsi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EB" w:rsidRPr="00A73B55" w:rsidRDefault="00327FEB" w:rsidP="00327FE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3B55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327FEB" w:rsidRPr="00A73B55" w:rsidRDefault="00327FEB" w:rsidP="00BA0522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Кириллов, В. В.  История России в 2 ч. Часть 1. До ХХ века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352 с. — (Высшее образование). — URL: </w:t>
            </w:r>
            <w:hyperlink r:id="rId6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https://urait.ru/bcode/491573</w:t>
              </w:r>
            </w:hyperlink>
          </w:p>
          <w:p w:rsidR="00327FEB" w:rsidRPr="00A73B55" w:rsidRDefault="00327FEB" w:rsidP="00BA0522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 xml:space="preserve"> Кириллов, В. В.  История России в 2 ч. Часть 2. ХX век — начало XXI века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257 с. — (Высшее образование). — URL: </w:t>
            </w:r>
            <w:hyperlink r:id="rId7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https://urait.ru/bcode/471498</w:t>
              </w:r>
            </w:hyperlink>
          </w:p>
          <w:p w:rsidR="00327FEB" w:rsidRPr="00A73B55" w:rsidRDefault="00327FEB" w:rsidP="00BA0522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История России. XX — начало XXI века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учебник для вузов / Д. О. Чураков [и др.] ; под редакцией Д. О. Чуракова, С. А. Саркисяна. — 3-е изд., перераб. и доп. — Москва : Издательство Юрайт, 2022. — 311 с. — (Высшее образование). — URL: </w:t>
            </w:r>
            <w:hyperlink r:id="rId8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https://urait.ru/bcode/498833</w:t>
              </w:r>
            </w:hyperlink>
            <w:r w:rsidRPr="00A73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7FEB" w:rsidRPr="00A73B55" w:rsidRDefault="00327FEB" w:rsidP="00327FE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3B55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A73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7FEB" w:rsidRPr="00A73B55" w:rsidRDefault="00327FEB" w:rsidP="00BA0522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Прядеин, В. С.  История России в схемах, таблицах, терминах и тестах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В. С. Прядеин ; под научной редакцией В. М. Кириллова. — Москва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 — 198 с.  — URL: </w:t>
            </w:r>
            <w:hyperlink r:id="rId9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https://urait.ru/bcode/493609</w:t>
              </w:r>
            </w:hyperlink>
          </w:p>
          <w:p w:rsidR="00327FEB" w:rsidRPr="00A73B55" w:rsidRDefault="00327FEB" w:rsidP="00BA0522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Ермолаев, И. П.  История России с древнейших времен до конца XVIII века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И. П. Ермолаев, Т. Ю. Фомина. — 2-е изд., испр. и доп. — Москва : Издательство Юрайт, 2022. — 231 с. — (Высшее образование). — URL: </w:t>
            </w:r>
            <w:hyperlink r:id="rId10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https://urait.ru/bcode/491783</w:t>
              </w:r>
            </w:hyperlink>
          </w:p>
          <w:p w:rsidR="00327FEB" w:rsidRPr="00A73B55" w:rsidRDefault="00327FEB" w:rsidP="00BA0522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Мокроусова, Л. Г.  История России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Л. Г. Мокроусова, А. Н. Павлова. — Москва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128 с. — (Высшее образование). — URL: </w:t>
            </w:r>
            <w:hyperlink r:id="rId11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https://urait.ru/bcode/492262</w:t>
              </w:r>
            </w:hyperlink>
            <w:r w:rsidRPr="00A73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7FEB" w:rsidRPr="00A73B55" w:rsidTr="00327F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EB" w:rsidRPr="00A73B55" w:rsidRDefault="00327FEB" w:rsidP="00327F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B55">
              <w:rPr>
                <w:rFonts w:ascii="Times New Roman" w:hAnsi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EB" w:rsidRPr="00A73B55" w:rsidRDefault="00327FEB" w:rsidP="00327FE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3B55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327FEB" w:rsidRPr="00A73B55" w:rsidRDefault="00327FEB" w:rsidP="00BA0522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Всемирная история в 2 ч. Часть 1. История Древнего мира и Средних веков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129 с. — (Высшее образование). — URL: </w:t>
            </w:r>
            <w:hyperlink r:id="rId12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https://urait.ru/bcode/489798</w:t>
              </w:r>
            </w:hyperlink>
          </w:p>
          <w:p w:rsidR="00327FEB" w:rsidRPr="00A73B55" w:rsidRDefault="00327FEB" w:rsidP="00BA0522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Всемирная история в 2 ч. Часть 2. История Нового и Новейшего времени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296 с. — (Высшее образование). — URL: </w:t>
            </w:r>
            <w:hyperlink r:id="rId13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https://urait.ru/bcode/490429</w:t>
              </w:r>
            </w:hyperlink>
          </w:p>
          <w:p w:rsidR="00327FEB" w:rsidRPr="00A73B55" w:rsidRDefault="00327FEB" w:rsidP="00BA0522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 xml:space="preserve"> Бузескул, В. П.  Всеобщая история и ее представители в России в XIX и начале XX века / В. П. Бузескул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;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под редакцией В. И. Вернадского, С. А. Жебелёва. — Москва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371 с. — URL: </w:t>
            </w:r>
            <w:hyperlink r:id="rId14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https://urait.ru/bcode/474656</w:t>
              </w:r>
            </w:hyperlink>
          </w:p>
          <w:p w:rsidR="00327FEB" w:rsidRPr="00A73B55" w:rsidRDefault="00327FEB" w:rsidP="00327FE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3B55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A73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7FEB" w:rsidRPr="00A73B55" w:rsidRDefault="00327FEB" w:rsidP="00BA0522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Суровень, Д. А.  История государства и права зарубежных стран. Древний мир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Д. А. Суровень. — Москва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757 с.  — URL: </w:t>
            </w:r>
            <w:hyperlink r:id="rId15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https://urait.ru/bcode/494535</w:t>
              </w:r>
            </w:hyperlink>
          </w:p>
          <w:p w:rsidR="00327FEB" w:rsidRPr="00A73B55" w:rsidRDefault="00327FEB" w:rsidP="00BA0522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Пленков, О. Ю.  Новейшая история стран Европы и Америки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учебник для вузов / О. Ю. Пленков. — 2-е изд., перераб. и доп. — Москва : Издательство Юрайт, 2022. — 399 с. — (Высшее образование). — URL: </w:t>
            </w:r>
            <w:hyperlink r:id="rId16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https://urait.ru/bcode/489038</w:t>
              </w:r>
            </w:hyperlink>
          </w:p>
          <w:p w:rsidR="00327FEB" w:rsidRPr="00A73B55" w:rsidRDefault="00327FEB" w:rsidP="00BA0522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Крупа, Т. А.  История англоязычных стран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А. Крупа, О. И. Охонько ; под редакцией Т. А. Крупы. — 2-е изд., перераб. и доп. — Москва : Издательство Юрайт, 2022. — 274 с. — (Высшее образование). — URL: </w:t>
            </w:r>
            <w:hyperlink r:id="rId17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https://urait.ru/bcode/498900</w:t>
              </w:r>
            </w:hyperlink>
          </w:p>
          <w:p w:rsidR="00327FEB" w:rsidRPr="00A73B55" w:rsidRDefault="00327FEB" w:rsidP="00BA0522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Сафронов, Б. В.  Новейшая история стран Азии и Африки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Б. В. Сафронов, Ю. И. Лосев. — 2-е изд., испр. и доп. — Москва : Издательство Юрайт, 2022. — 344 с. — (Высшее образование). — URL: </w:t>
            </w:r>
            <w:hyperlink r:id="rId18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https://urait.ru/bcode/495071</w:t>
              </w:r>
            </w:hyperlink>
          </w:p>
        </w:tc>
      </w:tr>
      <w:tr w:rsidR="00327FEB" w:rsidRPr="00A73B55" w:rsidTr="00327F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EB" w:rsidRPr="00A73B55" w:rsidRDefault="00327FEB" w:rsidP="00327F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B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Иностранный язык</w:t>
            </w:r>
            <w:r w:rsidRPr="00A73B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</w:t>
            </w:r>
            <w:r w:rsidRPr="00A73B55">
              <w:rPr>
                <w:rFonts w:ascii="Times New Roman" w:hAnsi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EB" w:rsidRPr="00A73B55" w:rsidRDefault="00327FEB" w:rsidP="00327FE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3B55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327FEB" w:rsidRPr="00A73B55" w:rsidRDefault="00327FEB" w:rsidP="00BA0522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 URL: </w:t>
            </w:r>
            <w:hyperlink r:id="rId19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https://urait.ru/bcode/488977</w:t>
              </w:r>
            </w:hyperlink>
          </w:p>
          <w:p w:rsidR="00327FEB" w:rsidRPr="00A73B55" w:rsidRDefault="00327FEB" w:rsidP="00BA0522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Левченко, В. В.  Английский язык для экономистов (A2-B2)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Москва : Издательство Юрайт, 2022. — 408 с. — (Высшее образование). — URL: </w:t>
            </w:r>
            <w:hyperlink r:id="rId20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https://urait.ru/bcode/481858</w:t>
              </w:r>
            </w:hyperlink>
          </w:p>
          <w:p w:rsidR="00327FEB" w:rsidRPr="00A73B55" w:rsidRDefault="00327FEB" w:rsidP="00BA0522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2022. — 157 с. — (Высшее образование). — URL: </w:t>
            </w:r>
            <w:hyperlink r:id="rId21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https://urait.ru/bcode/493923</w:t>
              </w:r>
            </w:hyperlink>
          </w:p>
          <w:p w:rsidR="00327FEB" w:rsidRPr="00A73B55" w:rsidRDefault="00327FEB" w:rsidP="00327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A73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7FEB" w:rsidRPr="00A73B55" w:rsidRDefault="00327FEB" w:rsidP="00BA0522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Гуреев, В. А.  Английский язык. Грамматика (B2)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А. Гуреев. — Москва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294 с. — (Высшее образование). — URL: </w:t>
            </w:r>
            <w:hyperlink r:id="rId22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https://urait.ru/bcode/494348</w:t>
              </w:r>
            </w:hyperlink>
          </w:p>
          <w:p w:rsidR="00327FEB" w:rsidRPr="00A73B55" w:rsidRDefault="00327FEB" w:rsidP="00BA0522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Гаврилов, А. Н.  Английский язык. Разговорная</w:t>
            </w:r>
            <w:r w:rsidRPr="00A73B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73B55">
              <w:rPr>
                <w:rFonts w:ascii="Times New Roman" w:hAnsi="Times New Roman"/>
                <w:sz w:val="24"/>
                <w:szCs w:val="24"/>
              </w:rPr>
              <w:t>речь</w:t>
            </w:r>
            <w:r w:rsidRPr="00A73B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Modern American English. </w:t>
            </w:r>
            <w:r w:rsidRPr="00A73B55">
              <w:rPr>
                <w:rFonts w:ascii="Times New Roman" w:hAnsi="Times New Roman"/>
                <w:sz w:val="24"/>
                <w:szCs w:val="24"/>
              </w:rPr>
              <w:t>Communication Gambits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Москва : Издательство Юрайт, 2022. — 129 с. — (Высшее образование). — URL: </w:t>
            </w:r>
            <w:hyperlink r:id="rId23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https://urait.ru/bcode/490931</w:t>
              </w:r>
            </w:hyperlink>
          </w:p>
          <w:p w:rsidR="00327FEB" w:rsidRPr="00A73B55" w:rsidRDefault="00327FEB" w:rsidP="00BA0522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Кузьменкова, Ю. Б.  Английский язык + аудиозаписи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 / Ю. Б. Кузьменкова. — Москва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 — 412 с. — (Высшее образование). — URL: </w:t>
            </w:r>
            <w:hyperlink r:id="rId24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https://urait.ru/bcode/488823</w:t>
              </w:r>
            </w:hyperlink>
          </w:p>
          <w:p w:rsidR="00327FEB" w:rsidRPr="00A73B55" w:rsidRDefault="00327FEB" w:rsidP="00BA0522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Аитов, В. Ф.  Английский язык (А1—В1+)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В. Ф. Аитов, В. М. Аитова, С. В. Кади. — 13-е изд., испр. и доп. — Москва : Издательство Юрайт, 2022. — 234 с. — (Высшее образование).— URL: </w:t>
            </w:r>
            <w:hyperlink r:id="rId25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https://urait.ru/bcode/491695</w:t>
              </w:r>
            </w:hyperlink>
          </w:p>
        </w:tc>
      </w:tr>
      <w:tr w:rsidR="00327FEB" w:rsidRPr="00A73B55" w:rsidTr="00327F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EB" w:rsidRPr="00A73B55" w:rsidRDefault="00327FEB" w:rsidP="00327F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B55">
              <w:rPr>
                <w:rFonts w:ascii="Times New Roman" w:hAnsi="Times New Roman"/>
                <w:b/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EB" w:rsidRPr="00A73B55" w:rsidRDefault="00327FEB" w:rsidP="00327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327FEB" w:rsidRPr="00A73B55" w:rsidRDefault="00327FEB" w:rsidP="00BA0522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Ивлева, Г. Г.  Немецкий язык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Москва : Издательство Юрайт, 2022. — 264 с. — (Высшее образование). — URL: </w:t>
            </w:r>
            <w:hyperlink r:id="rId26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https://urait.ru/bcode/489103</w:t>
              </w:r>
            </w:hyperlink>
          </w:p>
          <w:p w:rsidR="00327FEB" w:rsidRPr="00A73B55" w:rsidRDefault="00327FEB" w:rsidP="00BA0522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lastRenderedPageBreak/>
              <w:t>Львова, О. В.  Немецкий язык для экономистов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Москва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27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https://urait.ru/bcode/489526</w:t>
              </w:r>
            </w:hyperlink>
            <w:r w:rsidRPr="00A73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7FEB" w:rsidRPr="00A73B55" w:rsidRDefault="00327FEB" w:rsidP="00BA0522">
            <w:pPr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Винтайкина, Р. В.  Немецкий язык (B1)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Р. В. Винтайкина, Н. Н. Новикова, Н. Н. Саклакова. — 3-е изд., испр. и доп. — Москва : Издательство Юрайт, 2022. — 402 с. — (Высшее образование). — URL: </w:t>
            </w:r>
            <w:hyperlink r:id="rId28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https://urait.ru/bcode/489934</w:t>
              </w:r>
            </w:hyperlink>
          </w:p>
          <w:p w:rsidR="00327FEB" w:rsidRPr="00A73B55" w:rsidRDefault="00327FEB" w:rsidP="00BA0522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Работникова, Н. А.  Немецкий язык для экономистов (A2—C1)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Москва : Издательство Юрайт, 2022. — 158 с. — (Высшее образование). — URL: </w:t>
            </w:r>
            <w:hyperlink r:id="rId29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https://urait.ru/bcode/489749</w:t>
              </w:r>
            </w:hyperlink>
          </w:p>
          <w:p w:rsidR="00327FEB" w:rsidRPr="00A73B55" w:rsidRDefault="00327FEB" w:rsidP="00327FE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3B55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327FEB" w:rsidRPr="00A73B55" w:rsidRDefault="00327FEB" w:rsidP="00BA0522">
            <w:pPr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Немецкий язык для менеджеров и экономистов (C1)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учебник для академического бакалавриата / А. Ф. Зиновьева [и др.] ; ответственный редактор А. Ф. Зиновьева. — Москва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Издательство Юрайт, 2021. — 238 с. — (Бакалавр.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— URL: </w:t>
            </w:r>
            <w:hyperlink r:id="rId30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https://urait.ru/bcode/487827</w:t>
              </w:r>
            </w:hyperlink>
          </w:p>
          <w:p w:rsidR="00327FEB" w:rsidRPr="00A73B55" w:rsidRDefault="00327FEB" w:rsidP="00BA0522">
            <w:pPr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Миляева, Н. Н.  Немецкий язык. Deutsch (A1—A2)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 / Н. Н. Миляева, Н. В. Кукина. — Москва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 — 348 с. — (Высшее образование). — URL: </w:t>
            </w:r>
            <w:hyperlink r:id="rId31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https://urait.ru/bcode/468794</w:t>
              </w:r>
            </w:hyperlink>
          </w:p>
          <w:p w:rsidR="00327FEB" w:rsidRPr="00A73B55" w:rsidRDefault="00327FEB" w:rsidP="00BA0522">
            <w:pPr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Зимина, Л. И.  Немецкий язык (A2—B1)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Л. И. Зимина, И. Н. Мирославская. — 4-е изд., испр. и доп. — Москва : Издательство Юрайт, 2022. — 139 с. — (Высшее образование). — URL: </w:t>
            </w:r>
            <w:hyperlink r:id="rId32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https://urait.ru/bcode/491347</w:t>
              </w:r>
            </w:hyperlink>
            <w:r w:rsidRPr="00A73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7FEB" w:rsidRPr="00A73B55" w:rsidTr="00327F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EB" w:rsidRPr="00A73B55" w:rsidRDefault="00327FEB" w:rsidP="00327F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B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Иностранный язык (Французский язык)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EB" w:rsidRPr="00A73B55" w:rsidRDefault="00327FEB" w:rsidP="00327FE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3B55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327FEB" w:rsidRPr="00A73B55" w:rsidRDefault="00327FEB" w:rsidP="00BA052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Левина, М. С.  Французский язык в 2 ч. Часть 1 (A1—А2)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380 с. — (Высшее образование). — URL: </w:t>
            </w:r>
            <w:hyperlink r:id="rId33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https://urait.ru/bcode/471661</w:t>
              </w:r>
            </w:hyperlink>
          </w:p>
          <w:p w:rsidR="00327FEB" w:rsidRPr="00A73B55" w:rsidRDefault="00327FEB" w:rsidP="00BA052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Левина, М. С.  Французский язык в 2 ч. Часть 2 (А2—B1)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223 с. — (Высшее образование). — URL: </w:t>
            </w:r>
            <w:hyperlink r:id="rId34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https://urait.ru/bcode/491723</w:t>
              </w:r>
            </w:hyperlink>
          </w:p>
          <w:p w:rsidR="00327FEB" w:rsidRPr="00A73B55" w:rsidRDefault="00327FEB" w:rsidP="00BA052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Змеёва, Т. Е.  Французский язык для экономистов (B1-B2)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Е. Змеёва, М. С. Левина. — 2-е изд., перераб. и доп. — Москва : Издательство Юрайт, 2022. — 440 с. — (Высшее образование). — URL: </w:t>
            </w:r>
            <w:hyperlink r:id="rId35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https://urait.ru/bcode/468742</w:t>
              </w:r>
            </w:hyperlink>
          </w:p>
          <w:p w:rsidR="00327FEB" w:rsidRPr="00A73B55" w:rsidRDefault="00327FEB" w:rsidP="00327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327FEB" w:rsidRPr="00A73B55" w:rsidRDefault="00327FEB" w:rsidP="00BA0522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Васильева, Н. М.  Французский язык. Теоретическая грамматика, морфология, синтаксис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Москва : Издательство Юрайт, 2022. — 473 с. — (Высшее образование). — URL: </w:t>
            </w:r>
            <w:hyperlink r:id="rId36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https://urait.ru/bcode/488915</w:t>
              </w:r>
            </w:hyperlink>
          </w:p>
          <w:p w:rsidR="00327FEB" w:rsidRPr="00A73B55" w:rsidRDefault="00327FEB" w:rsidP="00BA0522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Змеёва, Т. Е.  Французский язык для экономистов. Практикум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Москва : Издательство Юрайт, 2022. — 239 с. — (Высшее образование). — URL: </w:t>
            </w:r>
            <w:hyperlink r:id="rId37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https://urait.ru/bcode/489247</w:t>
              </w:r>
            </w:hyperlink>
          </w:p>
          <w:p w:rsidR="00327FEB" w:rsidRPr="00A73B55" w:rsidRDefault="00327FEB" w:rsidP="00BA0522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Бартенева, И. Ю.  Французский язык. A2-B1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И. Ю. Бартенева, </w:t>
            </w:r>
            <w:r w:rsidRPr="00A73B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М. С. Левина, В. В. Хараузова. — 2-е изд., испр. и доп. — Москва : Издательство Юрайт, 2022. — 281 с. — (Высшее образование). — URL: </w:t>
            </w:r>
            <w:hyperlink r:id="rId38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https://urait.ru/bcode/493769</w:t>
              </w:r>
            </w:hyperlink>
            <w:r w:rsidRPr="00A73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7572DD" w:rsidRPr="007D6E81" w:rsidTr="00C02C4B">
        <w:tc>
          <w:tcPr>
            <w:tcW w:w="3936" w:type="dxa"/>
          </w:tcPr>
          <w:p w:rsidR="007572DD" w:rsidRPr="007D6E81" w:rsidRDefault="007572DD" w:rsidP="00C02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11765" w:type="dxa"/>
          </w:tcPr>
          <w:p w:rsidR="007572DD" w:rsidRPr="007D6E81" w:rsidRDefault="007572DD" w:rsidP="00C02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572DD" w:rsidRPr="007D6E81" w:rsidRDefault="007572DD" w:rsidP="00BA0522">
            <w:pPr>
              <w:numPr>
                <w:ilvl w:val="0"/>
                <w:numId w:val="7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Резчиков, Е. А.  Безопасность жизнедеятельности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Резчиков, А. В. Рязанцева. — 2-е изд., перераб. и доп. — Москва : Издательство Юрайт, 2022. — 639 с. — (Высшее образование). — URL: </w:t>
            </w:r>
            <w:hyperlink r:id="rId3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https://urait.ru/bcode/489504</w:t>
              </w:r>
            </w:hyperlink>
          </w:p>
          <w:p w:rsidR="007572DD" w:rsidRPr="007D6E81" w:rsidRDefault="007572DD" w:rsidP="00BA0522">
            <w:pPr>
              <w:numPr>
                <w:ilvl w:val="0"/>
                <w:numId w:val="7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Каракеян, В. И.  Безопасность жизнедеятельности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Каракеян, И. М. Никулина. — 3-е изд., перераб. и доп. — Москва : Издательство Юрайт, 2022. — 313 с. — (Высшее образование). — URL: </w:t>
            </w:r>
            <w:hyperlink r:id="rId4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https://urait.ru/bcode/488648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Суворова, Г. М.  Теория и методика обучения безопасности жизнедеятельности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М. Суворова, В. Д. Горичева ; ответственный редактор Г. М. Суворова. — 2-е изд., перераб. и доп. — Москва : Издательство Юрайт, 2022. — 346 с. — (Высшее образование). — URL: </w:t>
            </w:r>
            <w:hyperlink r:id="rId4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https://urait.ru/bcode/496742</w:t>
              </w:r>
            </w:hyperlink>
          </w:p>
          <w:p w:rsidR="007572DD" w:rsidRPr="007D6E81" w:rsidRDefault="007572DD" w:rsidP="00C02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572DD" w:rsidRPr="007D6E81" w:rsidRDefault="007572DD" w:rsidP="00BA0522">
            <w:pPr>
              <w:numPr>
                <w:ilvl w:val="0"/>
                <w:numId w:val="7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Курдюмов, В. И.  Безопасность жизнедеятельности: проектирование и расчет средств обеспечения безопасности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И. Курдюмов, Б. И. Зотов. — 2-е изд., испр. и доп. — Москва : Издательство Юрайт, 2022. — 249 с. — (Высшее образование). — URL: </w:t>
            </w:r>
            <w:hyperlink r:id="rId4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https://urait.ru/bcode/491905</w:t>
              </w:r>
            </w:hyperlink>
          </w:p>
          <w:p w:rsidR="007572DD" w:rsidRPr="007D6E81" w:rsidRDefault="007572DD" w:rsidP="00BA0522">
            <w:pPr>
              <w:numPr>
                <w:ilvl w:val="0"/>
                <w:numId w:val="7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Бочарова, Н. И.  Методика обучения безопасности жизнедеятельности. Обучение выживанию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И. Бочарова, Е. А. Бочаров. — 2-е изд., перераб. и доп. — Москва : Издательство Юрайт, 2022. — 174 с. — (Высшее образование). — URL: </w:t>
            </w:r>
            <w:hyperlink r:id="rId4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https://urait.ru/bcode/493104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Беляков, Г. И.  Безопасность жизнедеятельности. Охрана труда в 3 т. Т. 3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И. Беляков. — 4-е изд., перераб. и доп. — Москва : Издательство Юрайт, 2022. — 484 с. — (Высшее образование). — URL: </w:t>
            </w:r>
            <w:hyperlink r:id="rId4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https://urait.ru/bcode/476740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72DD" w:rsidRPr="007D6E81" w:rsidTr="00C02C4B">
        <w:tc>
          <w:tcPr>
            <w:tcW w:w="3936" w:type="dxa"/>
          </w:tcPr>
          <w:p w:rsidR="007572DD" w:rsidRPr="007D6E81" w:rsidRDefault="007572DD" w:rsidP="00C02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Культурология</w:t>
            </w:r>
          </w:p>
        </w:tc>
        <w:tc>
          <w:tcPr>
            <w:tcW w:w="11765" w:type="dxa"/>
          </w:tcPr>
          <w:p w:rsidR="007572DD" w:rsidRPr="007D6E81" w:rsidRDefault="007572DD" w:rsidP="00C02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572DD" w:rsidRPr="007D6E81" w:rsidRDefault="007572DD" w:rsidP="00BA0522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Н. Солонин [и др.] ; под редакцией Ю. Н. Солонина. — 3-е изд., испр. и доп. — Москва : Издательство Юрайт, 2022. — 503 с. — (Высшее образование). — URL: </w:t>
            </w:r>
            <w:hyperlink r:id="rId4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https://urait.ru/bcode/488559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Багдасарьян, Н. Г.  Культурология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Г. Багдасарьян. — 3-е изд., перераб. и доп. — Москва : Издательство Юрайт, 2022. — 410 с. — (Высшее образование). — URL: </w:t>
            </w:r>
            <w:hyperlink r:id="rId4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https://urait.ru/bcode/488585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Горохов, В. Ф.  Культурология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320 с. — (Высшее образование). — URL: </w:t>
            </w:r>
            <w:hyperlink r:id="rId4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https://urait.ru/bcode/492923</w:t>
              </w:r>
            </w:hyperlink>
          </w:p>
          <w:p w:rsidR="007572DD" w:rsidRPr="007D6E81" w:rsidRDefault="007572DD" w:rsidP="00C02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572DD" w:rsidRPr="007D6E81" w:rsidRDefault="007572DD" w:rsidP="00BA0522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Культурология в 2 ч. Часть 1. Теоретическая культурология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Иконникова [и др.] ; под редакцией С. Н. Иконниковой, В. П. Большакова. — 2-е изд., испр. и доп. — Москва :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Юрайт, 2022. — 206 с. — (Высшее образование). — URL: </w:t>
            </w:r>
            <w:hyperlink r:id="rId4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https://urait.ru/bcode/471991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Культурология в 2 ч. Часть 2. Историческая и практическая культурология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Иконникова [и др.] ; под редакцией С. Н. Иконниковой, В. П. Большакова. — 2-е изд., испр. и доп. — Москва : Издательство Юрайт, 2022. — 292 с. — (Высшее образование). — URL: </w:t>
            </w:r>
            <w:hyperlink r:id="rId4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https://urait.ru/bcode/492800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Ф. Кефели [и др.] ; под редакцией И. Ф. Кефели. — 2-е изд., испр. и доп. — Москва : Издательство Юрайт, 2022. — 165 с. — (Высшее образование). — URL: </w:t>
            </w:r>
            <w:hyperlink r:id="rId5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https://urait.ru/bcode/490601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редакцией А. С. Мамонтова. — 2-е изд., испр. и доп. — Москва : Издательство Юрайт, 2022. — 307 с. — (Высшее образование). — URL: </w:t>
            </w:r>
            <w:hyperlink r:id="rId5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https://urait.ru/bcode/490052</w:t>
              </w:r>
            </w:hyperlink>
          </w:p>
        </w:tc>
      </w:tr>
      <w:tr w:rsidR="007572DD" w:rsidRPr="007D6E81" w:rsidTr="00C02C4B">
        <w:tc>
          <w:tcPr>
            <w:tcW w:w="3936" w:type="dxa"/>
          </w:tcPr>
          <w:p w:rsidR="007572DD" w:rsidRPr="007D6E81" w:rsidRDefault="007572DD" w:rsidP="00C02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1765" w:type="dxa"/>
          </w:tcPr>
          <w:p w:rsidR="007572DD" w:rsidRPr="007D6E81" w:rsidRDefault="007572DD" w:rsidP="00C02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572DD" w:rsidRPr="007D6E81" w:rsidRDefault="007572DD" w:rsidP="00BA0522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Савинова, С. Ю.  Лидерство в бизнесе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Ю. Савинова, Е. Н. Васильева. — 2-е изд., испр. и доп. — Москва : Издательство Юрайт, 2022. — 280 с. — (Высшее образование).  — URL: </w:t>
            </w:r>
            <w:hyperlink r:id="rId5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https://urait.ru/bcode/495680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Спивак, В. А.  Лидерство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Спивак.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301 с. — (Высшее образование). — URL: </w:t>
            </w:r>
            <w:hyperlink r:id="rId5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https://urait.ru/bcode/489281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Селезнева, Е. В.  Лидерство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Е. В. Селезнева.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429 с. — (Высшее образование). — URL: </w:t>
            </w:r>
            <w:hyperlink r:id="rId5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https://urait.ru/bcode/489015</w:t>
              </w:r>
            </w:hyperlink>
          </w:p>
          <w:p w:rsidR="007572DD" w:rsidRPr="007D6E81" w:rsidRDefault="007572DD" w:rsidP="00C02C4B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572DD" w:rsidRPr="007D6E81" w:rsidRDefault="007572DD" w:rsidP="00BA0522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Спивак, В. А.  Лидерство. Практикум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Спивак.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361 с. — (Высшее образование). — URL: </w:t>
            </w:r>
            <w:hyperlink r:id="rId5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https://urait.ru/bcode/489502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Психология лидерства: лидерство в социальных организациях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А. С. Чернышев [и др.] ; под общей редакцией А. С. Чернышева.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159 с. — (Высшее образование). — URL: </w:t>
            </w:r>
            <w:hyperlink r:id="rId5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https://urait.ru/bcode/494350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Ильин, В. А.  Психология лидерства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Ильин.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311 с. — (Высшее образование). — URL: </w:t>
            </w:r>
            <w:hyperlink r:id="rId5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https://urait.ru/bcode/489128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572DD" w:rsidRPr="007D6E81" w:rsidTr="00C02C4B">
        <w:tc>
          <w:tcPr>
            <w:tcW w:w="3936" w:type="dxa"/>
          </w:tcPr>
          <w:p w:rsidR="007572DD" w:rsidRPr="007D6E81" w:rsidRDefault="007572DD" w:rsidP="00C02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Линейная алгебра</w:t>
            </w:r>
          </w:p>
        </w:tc>
        <w:tc>
          <w:tcPr>
            <w:tcW w:w="11765" w:type="dxa"/>
          </w:tcPr>
          <w:p w:rsidR="007572DD" w:rsidRPr="007D6E81" w:rsidRDefault="007572DD" w:rsidP="00C02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572DD" w:rsidRPr="007D6E81" w:rsidRDefault="007572DD" w:rsidP="00524C0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Лубягина, Е. Н.  Линейная алгебра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Н. Лубягина, Е. М. Вечтомов. — 2-е изд. — Москва : Издательство Юрайт, 2022. — 150 с. — (Высшее образование). — URL: </w:t>
            </w:r>
            <w:hyperlink r:id="rId5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https://urait.ru/bcode/495162</w:t>
              </w:r>
            </w:hyperlink>
          </w:p>
          <w:p w:rsidR="007572DD" w:rsidRPr="007D6E81" w:rsidRDefault="007572DD" w:rsidP="00524C0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Бурмистрова, Е. Б.  Линейная алгебра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 / Е. Б. Бурмистрова, С. Г. Лобанов.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421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5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https://urait.ru/bcode/508147</w:t>
              </w:r>
            </w:hyperlink>
          </w:p>
          <w:p w:rsidR="007572DD" w:rsidRPr="007D6E81" w:rsidRDefault="007572DD" w:rsidP="00524C0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Кремер, Н. Ш.  Линейная алгебра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Кремер, М. Н. Фридман, И. М. Тришин ; под редакцией Н. Ш. Кремера. — 3-е изд., испр. и доп. — Москва : Издательство Юрайт, 2022. — 422 с. — (Высшее образование). — URL: </w:t>
            </w:r>
            <w:hyperlink r:id="rId6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https://urait.ru/bcode/488965</w:t>
              </w:r>
            </w:hyperlink>
          </w:p>
          <w:p w:rsidR="007572DD" w:rsidRPr="007D6E81" w:rsidRDefault="007572DD" w:rsidP="00C02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7572DD" w:rsidRPr="007D6E81" w:rsidRDefault="007572DD" w:rsidP="00BA0522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Татарников, О. В.  Линейная алгебра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О. В. Татарников, А. С. Чуйко, В. Г. Шершнев ; под общей редакцией О. В. Татарникова. 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 — 334 с. 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—  URL: </w:t>
            </w:r>
            <w:hyperlink r:id="rId6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https://urait.ru/bcode/482664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Шилин, И. А.  Линейная алгебра. Задачник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А. Шилин.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118 с. — (Высшее образование.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6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https://urait.ru/bcode/496646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Малугин, В. А.  Линейная алгебра для экономистов. Учебник, практикум и сборник задач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для вузов / В. А. Малугин, Я. А. Рощина. 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478 с. — (Высшее образование). — URL: </w:t>
            </w:r>
            <w:hyperlink r:id="rId6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https://urait.ru/bcode/489532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72DD" w:rsidRPr="007D6E81" w:rsidTr="00C02C4B">
        <w:tc>
          <w:tcPr>
            <w:tcW w:w="3936" w:type="dxa"/>
          </w:tcPr>
          <w:p w:rsidR="007572DD" w:rsidRPr="007D6E81" w:rsidRDefault="007572DD" w:rsidP="00C02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предпринимательства</w:t>
            </w:r>
          </w:p>
        </w:tc>
        <w:tc>
          <w:tcPr>
            <w:tcW w:w="11765" w:type="dxa"/>
          </w:tcPr>
          <w:p w:rsidR="007572DD" w:rsidRPr="007D6E81" w:rsidRDefault="007572DD" w:rsidP="00C02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572DD" w:rsidRPr="007D6E81" w:rsidRDefault="007572DD" w:rsidP="00BA0522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Чеберко, Е. Ф.  Основы предпринимательской деятельности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219 с. — (Высшее образование). — URL: </w:t>
            </w:r>
            <w:hyperlink r:id="rId6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https://urait.ru/bcode/490497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Боброва, О. С.  Основы бизнеса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Москва : Издательство Юрайт, 2022. — 382 с. — (Высшее образование). —URL: </w:t>
            </w:r>
            <w:hyperlink r:id="rId6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https://urait.ru/bcode/467018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Чеберко, Е. Ф.  Основы предпринимательской деятельности. История предпринимательства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Ф. Чеберко. 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420 с. — (Высшее образование). — URL: </w:t>
            </w:r>
            <w:hyperlink r:id="rId6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https://urait.ru/bcode/489315</w:t>
              </w:r>
            </w:hyperlink>
          </w:p>
          <w:p w:rsidR="007572DD" w:rsidRPr="007D6E81" w:rsidRDefault="007572DD" w:rsidP="00C02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572DD" w:rsidRPr="007D6E81" w:rsidRDefault="007572DD" w:rsidP="00BA0522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Основы социального предпринимательства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М. Белый [и др.] ; под редакцией Е. М. Белого.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178 с. — (Высшее образование). —URL: </w:t>
            </w:r>
            <w:hyperlink r:id="rId6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https://urait.ru/bcode/495926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Иванова, Р. М.  История российского предпринимательства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М. Иванова. — 2-е изд. — Москва : Издательство Юрайт, 2022. — 303 с. — (Высшее образование).  — URL: </w:t>
            </w:r>
            <w:hyperlink r:id="rId6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https://urait.ru/bcode/494517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Кузьмина, Е. Е.  Организация предпринимательской деятельности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6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https://urait.ru/bcode/488831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72DD" w:rsidRPr="007D6E81" w:rsidTr="00C02C4B">
        <w:tc>
          <w:tcPr>
            <w:tcW w:w="3936" w:type="dxa"/>
          </w:tcPr>
          <w:p w:rsidR="007572DD" w:rsidRPr="007D6E81" w:rsidRDefault="007572DD" w:rsidP="00C02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Социология</w:t>
            </w:r>
          </w:p>
        </w:tc>
        <w:tc>
          <w:tcPr>
            <w:tcW w:w="11765" w:type="dxa"/>
          </w:tcPr>
          <w:p w:rsidR="007572DD" w:rsidRPr="007D6E81" w:rsidRDefault="007572DD" w:rsidP="00C02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72DD" w:rsidRPr="007D6E81" w:rsidRDefault="007572DD" w:rsidP="00BA0522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О. Г. Бердюгина [и др.] ; ответственный редактор В. А. Глазырин. — 5-е изд., перераб. и доп. — Москва : Издательство Юрайт, 2022. — 414 с. — (Высшее образование). — URL: </w:t>
            </w:r>
            <w:hyperlink r:id="rId7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https://urait.ru/bcode/488730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Горохов, В. Ф.  Социология в 2 ч. Часть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250 с. — (Высшее образование). — URL: </w:t>
            </w:r>
            <w:hyperlink r:id="rId7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https://urait.ru/bcode/489905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Горохов, В. Ф.  Социология в 2 ч. Часть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249 с. — (Высшее образование). — URL: </w:t>
            </w:r>
            <w:hyperlink r:id="rId7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https://urait.ru/bcode/493085</w:t>
              </w:r>
            </w:hyperlink>
          </w:p>
          <w:p w:rsidR="007572DD" w:rsidRPr="007D6E81" w:rsidRDefault="007572DD" w:rsidP="00C02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572DD" w:rsidRPr="007D6E81" w:rsidRDefault="007572DD" w:rsidP="00BA0522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Плаксин, В. Н.  Социология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Плаксин. — 2-е изд., испр. и доп. — Москва : Издательство Юрайт, 2022. — 313 с. — (Высшее образование). — URL: </w:t>
            </w:r>
            <w:hyperlink r:id="rId7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https://urait.ru/bcode/490674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Брушкова, Л. А.  Социология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Брушкова.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362 с. — (Высшее образование). — URL: </w:t>
            </w:r>
            <w:hyperlink r:id="rId7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https://urait.ru/bcode/489252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Сирота, Н. М.  Социология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М. Сирота, С. А. Сидоров. — 2-е изд., испр. и доп. — Москва : Издательство Юрайт, 2022. — 128 с. — (Высшее образование).  — URL: </w:t>
            </w:r>
            <w:hyperlink r:id="rId7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https://urait.ru/bcode/492367</w:t>
              </w:r>
            </w:hyperlink>
          </w:p>
        </w:tc>
      </w:tr>
      <w:tr w:rsidR="007572DD" w:rsidRPr="007D6E81" w:rsidTr="00C02C4B">
        <w:tc>
          <w:tcPr>
            <w:tcW w:w="3936" w:type="dxa"/>
          </w:tcPr>
          <w:p w:rsidR="007572DD" w:rsidRPr="007D6E81" w:rsidRDefault="007572DD" w:rsidP="00C02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1765" w:type="dxa"/>
          </w:tcPr>
          <w:p w:rsidR="007572DD" w:rsidRPr="007D6E81" w:rsidRDefault="007572DD" w:rsidP="00C02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572DD" w:rsidRPr="007D6E81" w:rsidRDefault="007572DD" w:rsidP="00BA0522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7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7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https://urait.ru/bcode/489224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7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https://urait.ru/bcode/488898</w:t>
              </w:r>
            </w:hyperlink>
          </w:p>
          <w:p w:rsidR="007572DD" w:rsidRPr="007D6E81" w:rsidRDefault="007572DD" w:rsidP="00C02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2DD" w:rsidRPr="007D6E81" w:rsidRDefault="007572DD" w:rsidP="00BA0522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7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Стеблецов, Е. А.  Гигиена физической культуры и спорта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Стеблецов, А. И. Григорьев, О. А. Григорьев ; под редакцией Е. А. Стеблецова.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308 с. — (Высшее образование). — URL: </w:t>
            </w:r>
            <w:hyperlink r:id="rId8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https://urait.ru/bcode/496688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физической культуры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Горелов, О. Г. Румба, В. Л. Кондаков, Е. Н. Копейкина. — 2-е изд., перераб. и доп. — Москва : Издательство Юрайт, 2022. — 194 с. — (Высшее образование). — URL: </w:t>
            </w:r>
            <w:hyperlink r:id="rId8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https://urait.ru/bcode/496822</w:t>
              </w:r>
            </w:hyperlink>
          </w:p>
        </w:tc>
      </w:tr>
      <w:tr w:rsidR="007572DD" w:rsidRPr="007D6E81" w:rsidTr="00C02C4B">
        <w:tc>
          <w:tcPr>
            <w:tcW w:w="3936" w:type="dxa"/>
          </w:tcPr>
          <w:p w:rsidR="007572DD" w:rsidRPr="007D6E81" w:rsidRDefault="007572DD" w:rsidP="00C02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математика</w:t>
            </w:r>
          </w:p>
        </w:tc>
        <w:tc>
          <w:tcPr>
            <w:tcW w:w="11765" w:type="dxa"/>
          </w:tcPr>
          <w:p w:rsidR="007572DD" w:rsidRPr="007D6E81" w:rsidRDefault="007572DD" w:rsidP="00C02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572DD" w:rsidRPr="007D6E81" w:rsidRDefault="007572DD" w:rsidP="00524C0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Копнова, Е. Д.  Финансовая математика</w:t>
            </w:r>
            <w:proofErr w:type="gramStart"/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Е. Д. Копнова. — Москва</w:t>
            </w:r>
            <w:proofErr w:type="gramStart"/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2022. — 413 с. — (Высшее образование). — URL: </w:t>
            </w:r>
            <w:hyperlink r:id="rId82" w:history="1">
              <w:r w:rsidRPr="007D6E81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https://urait.ru/bcode/489335</w:t>
              </w:r>
            </w:hyperlink>
          </w:p>
          <w:p w:rsidR="007572DD" w:rsidRPr="007D6E81" w:rsidRDefault="007572DD" w:rsidP="00524C0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Шиловская, Н. А.  Финансовая математика</w:t>
            </w:r>
            <w:proofErr w:type="gramStart"/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Н. А. Шиловская. — 2-е изд., испр. и доп. — Москва : Издательство Юрайт, 2022. — 176 с. — (Высшее образование). — URL: </w:t>
            </w:r>
            <w:hyperlink r:id="rId83" w:history="1">
              <w:r w:rsidRPr="007D6E81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https://urait.ru/bcode/490361</w:t>
              </w:r>
            </w:hyperlink>
          </w:p>
          <w:p w:rsidR="007572DD" w:rsidRPr="007D6E81" w:rsidRDefault="007572DD" w:rsidP="00524C0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Вавилов, С. А.  Финансовая математика. Стохастический анализ</w:t>
            </w:r>
            <w:proofErr w:type="gramStart"/>
            <w:r w:rsidRPr="007D6E8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 :</w:t>
            </w:r>
            <w:proofErr w:type="gramEnd"/>
            <w:r w:rsidRPr="007D6E8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учебник и практикум для вузов / С. А. Вавилов, К. Ю. Ермоленко. — Москва</w:t>
            </w:r>
            <w:proofErr w:type="gramStart"/>
            <w:r w:rsidRPr="007D6E8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 :</w:t>
            </w:r>
            <w:proofErr w:type="gramEnd"/>
            <w:r w:rsidRPr="007D6E8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Издательство Юрайт, 2022. — 244 с. — (Высшее образование). — URL</w:t>
            </w:r>
            <w:r w:rsidRPr="007D6E81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8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https://urait.ru/bcode/489783</w:t>
              </w:r>
            </w:hyperlink>
          </w:p>
          <w:p w:rsidR="007572DD" w:rsidRPr="007D6E81" w:rsidRDefault="007572DD" w:rsidP="00C02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572DD" w:rsidRPr="007D6E81" w:rsidRDefault="007572DD" w:rsidP="00524C0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Касимов, Ю. Ф.  Финансовая математика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 / Ю. Ф. Касимов. — 5-е изд., перераб. и доп. — Москва :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Юрайт, 2021. — 459 с. — (Бакалавр и магистр.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— URL: </w:t>
            </w:r>
            <w:hyperlink r:id="rId8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https://urait.ru/bcode/487832</w:t>
              </w:r>
            </w:hyperlink>
          </w:p>
          <w:p w:rsidR="007572DD" w:rsidRPr="007D6E81" w:rsidRDefault="007572DD" w:rsidP="00524C0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Красс, М. С.  Математика в экономике: математические методы и модели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бакалавров / М. С. Красс, Б. П. Чупрынов ; ответственный редактор М. С. Красс. — 2-е изд., испр. и доп. — Москва : Издательство Юрайт, 2022. — 541 с. — (Высшее образование). — URL: </w:t>
            </w:r>
            <w:hyperlink r:id="rId8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https://urait.ru/bcode/508865</w:t>
              </w:r>
            </w:hyperlink>
          </w:p>
          <w:p w:rsidR="007572DD" w:rsidRPr="007D6E81" w:rsidRDefault="007572DD" w:rsidP="00524C0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Бабайцев, В. А.  Математические методы финансового анализа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Бабайцев, В. Б. Гисин. — 2-е изд., испр. и доп. — Москва : Издательство Юрайт, 2022. — 215 с. — (Высшее образование). — URL: </w:t>
            </w:r>
            <w:hyperlink r:id="rId8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https://urait.ru/bcode/493837</w:t>
              </w:r>
            </w:hyperlink>
          </w:p>
        </w:tc>
      </w:tr>
      <w:tr w:rsidR="007572DD" w:rsidRPr="007D6E81" w:rsidTr="00C02C4B">
        <w:tc>
          <w:tcPr>
            <w:tcW w:w="3936" w:type="dxa"/>
          </w:tcPr>
          <w:p w:rsidR="007572DD" w:rsidRPr="007D6E81" w:rsidRDefault="007572DD" w:rsidP="00C02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Экономическая теория</w:t>
            </w:r>
          </w:p>
        </w:tc>
        <w:tc>
          <w:tcPr>
            <w:tcW w:w="11765" w:type="dxa"/>
          </w:tcPr>
          <w:p w:rsidR="007572DD" w:rsidRPr="007D6E81" w:rsidRDefault="007572DD" w:rsidP="00C02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572DD" w:rsidRPr="007D6E81" w:rsidRDefault="007572DD" w:rsidP="00BA0522">
            <w:pPr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Иохин, В. Я.  Экономическая теория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Я. Иохин. — 2-е изд., перераб. и доп. — Москва : Издательство Юрайт, 2022. — 353 с. — (Высшее образование). — URL: </w:t>
            </w:r>
            <w:hyperlink r:id="rId8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https://urait.ru/bcode/488796</w:t>
              </w:r>
            </w:hyperlink>
          </w:p>
          <w:p w:rsidR="007572DD" w:rsidRPr="007D6E81" w:rsidRDefault="007572DD" w:rsidP="00BA0522">
            <w:pPr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Максимова [и др.] ; под общей редакцией В. Ф. Максимовой. — 2-е изд., перераб. и доп. — Москва : Издательство Юрайт, 2022. — 592 с. — (Высшее образование). — URL: </w:t>
            </w:r>
            <w:hyperlink r:id="rId8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https://urait.ru/bcode/488342</w:t>
              </w:r>
            </w:hyperlink>
          </w:p>
          <w:p w:rsidR="007572DD" w:rsidRPr="007D6E81" w:rsidRDefault="007572DD" w:rsidP="00BA0522">
            <w:pPr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Маховикова, Г. А.  Экономическая теория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Маховикова, Г. М. Гукасьян, В. В. Амосова. — 4-е изд., перераб. и доп. — Москва : Издательство Юрайт, 2022. — 443 с. — (Высшее образование). — URL: </w:t>
            </w:r>
            <w:hyperlink r:id="rId9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https://urait.ru/bcode/488928</w:t>
              </w:r>
            </w:hyperlink>
          </w:p>
          <w:p w:rsidR="007572DD" w:rsidRPr="007D6E81" w:rsidRDefault="007572DD" w:rsidP="00C02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572DD" w:rsidRPr="007D6E81" w:rsidRDefault="007572DD" w:rsidP="00BA0522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А. Толкачев [и др.] ; под редакцией С. А. Толкачева. — 3-е изд., перераб. и доп. — Москва : Издательство Юрайт, 2022. — 481 с. — (Высшее образование). — URL: </w:t>
            </w:r>
            <w:hyperlink r:id="rId9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https://urait.ru/bcode/488991</w:t>
              </w:r>
            </w:hyperlink>
          </w:p>
          <w:p w:rsidR="007572DD" w:rsidRPr="007D6E81" w:rsidRDefault="007572DD" w:rsidP="00BA0522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Поликарпова, Т. И.  Экономическая теория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И. Поликарпова. — 4-е изд., испр. и доп. — Москва : Издательство Юрайт, 2022. — 254 с. — (Высшее образование). — URL: </w:t>
            </w:r>
            <w:hyperlink r:id="rId9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https://urait.ru/bcode/492115</w:t>
              </w:r>
            </w:hyperlink>
          </w:p>
          <w:p w:rsidR="007572DD" w:rsidRPr="007D6E81" w:rsidRDefault="007572DD" w:rsidP="00BA0522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Сухарев, О. С.  Экономическая теория. Современные проблемы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С. Сухарев.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215 с. — (Высшее образование).  — URL: </w:t>
            </w:r>
            <w:hyperlink r:id="rId9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https://urait.ru/bcode/495122</w:t>
              </w:r>
            </w:hyperlink>
          </w:p>
        </w:tc>
      </w:tr>
      <w:tr w:rsidR="007572DD" w:rsidRPr="007D6E81" w:rsidTr="00C02C4B">
        <w:tc>
          <w:tcPr>
            <w:tcW w:w="3936" w:type="dxa"/>
          </w:tcPr>
          <w:p w:rsidR="007572DD" w:rsidRPr="007D6E81" w:rsidRDefault="007572DD" w:rsidP="00C02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Бизнес-коммуникации</w:t>
            </w:r>
            <w:proofErr w:type="gramEnd"/>
          </w:p>
        </w:tc>
        <w:tc>
          <w:tcPr>
            <w:tcW w:w="11765" w:type="dxa"/>
          </w:tcPr>
          <w:p w:rsidR="007572DD" w:rsidRPr="007D6E81" w:rsidRDefault="007572DD" w:rsidP="00C02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572DD" w:rsidRPr="007D6E81" w:rsidRDefault="007572DD" w:rsidP="00BA0522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Спивак, В. А.  Деловые коммуникации. Теория и практика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Спивак.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460 с. — (Высшее образование). — URL: </w:t>
            </w:r>
            <w:hyperlink r:id="rId9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https://urait.ru/bcode/488401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Ратников, В. П.  Деловые коммуникации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Ратников ; ответственный редактор В. П. Ратников.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459 с. — URL: </w:t>
            </w:r>
            <w:hyperlink r:id="rId9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https://urait.ru/bcode/509587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Жернакова, М. Б.  Деловые коммуникации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Б. Жернакова, И. А. Румянцева.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9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https://urait.ru/bcode/488972</w:t>
              </w:r>
            </w:hyperlink>
          </w:p>
          <w:p w:rsidR="007572DD" w:rsidRPr="007D6E81" w:rsidRDefault="007572DD" w:rsidP="00C02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2DD" w:rsidRPr="007D6E81" w:rsidRDefault="007572DD" w:rsidP="00BA0522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Коноваленко, М. Ю.  Деловые коммуникации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Ю. Коноваленко. — 2-е изд., перераб. и доп. — Москва : Издательство Юрайт, 2022. — 466 с. — (Высшее образование). — URL: </w:t>
            </w:r>
            <w:hyperlink r:id="rId9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https://urait.ru/bcode/488946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Дзялошинский, И. М.  Деловые коммуникации. Теория и практика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И. М. Дзялошинский, М. А. Пильгун.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433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 — URL: </w:t>
            </w:r>
            <w:hyperlink r:id="rId9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https://urait.ru/bcode/497799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Скибицкая, И. Ю.  Деловое общение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Ю. Скибицкая, Э. Г. Скибицкий.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247 с. — (Высшее образование).  — URL: </w:t>
            </w:r>
            <w:hyperlink r:id="rId9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https://urait.ru/bcode/493940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72DD" w:rsidRPr="007D6E81" w:rsidTr="00C02C4B">
        <w:tc>
          <w:tcPr>
            <w:tcW w:w="3936" w:type="dxa"/>
          </w:tcPr>
          <w:p w:rsidR="007572DD" w:rsidRPr="007D6E81" w:rsidRDefault="007572DD" w:rsidP="00C02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1765" w:type="dxa"/>
          </w:tcPr>
          <w:p w:rsidR="007572DD" w:rsidRPr="007D6E81" w:rsidRDefault="007572DD" w:rsidP="00C02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572DD" w:rsidRPr="007D6E81" w:rsidRDefault="007572DD" w:rsidP="00BA0522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Трофимов, М. И. Барабанова ; ответственный редактор В. В. Трофимов. — 3-е изд., перераб. и доп. — Москва : Издательство Юрайт, 2022. — 553 с. — (Высшее образование). — URL: </w:t>
            </w:r>
            <w:hyperlink r:id="rId10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https://urait.ru/bcode/470744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ответственный редактор В. В. Трофимов. — 3-е изд., перераб. и доп. — Москва : Издательство Юрайт, 2022. — 406 с. — (Высшее образование). — URL: </w:t>
            </w:r>
            <w:hyperlink r:id="rId10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https://urait.ru/bcode/490754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Информатика для экономистов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Поляков [и др.] ; под редакцией В. П. Полякова.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524 с. — (Высшее образование). — URL: </w:t>
            </w:r>
            <w:hyperlink r:id="rId10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https://urait.ru/bcode/488884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2DD" w:rsidRPr="007D6E81" w:rsidRDefault="007572DD" w:rsidP="00C02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2DD" w:rsidRPr="007D6E81" w:rsidRDefault="007572DD" w:rsidP="00524C0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320 с. — (Высшее образование). — URL: </w:t>
            </w:r>
            <w:hyperlink r:id="rId10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https://urait.ru/bcode/493962</w:t>
              </w:r>
            </w:hyperlink>
          </w:p>
          <w:p w:rsidR="007572DD" w:rsidRPr="007D6E81" w:rsidRDefault="007572DD" w:rsidP="00524C0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302 с. — (Высшее образование). — URL: </w:t>
            </w:r>
            <w:hyperlink r:id="rId10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https://urait.ru/bcode/493963</w:t>
              </w:r>
            </w:hyperlink>
          </w:p>
          <w:p w:rsidR="007572DD" w:rsidRPr="007D6E81" w:rsidRDefault="007572DD" w:rsidP="00524C0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Мойзес, О. Е.  Информатика. Углубленный курс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Е. Мойзес, Е. А. Кузьменко.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(Высшее образование). — URL: </w:t>
            </w:r>
            <w:hyperlink r:id="rId10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https://urait.ru/bcode/490342</w:t>
              </w:r>
            </w:hyperlink>
          </w:p>
        </w:tc>
      </w:tr>
      <w:tr w:rsidR="007572DD" w:rsidRPr="007D6E81" w:rsidTr="00C02C4B">
        <w:tc>
          <w:tcPr>
            <w:tcW w:w="3936" w:type="dxa"/>
          </w:tcPr>
          <w:p w:rsidR="007572DD" w:rsidRPr="007D6E81" w:rsidRDefault="007572DD" w:rsidP="00C02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Логика и критическое мышление</w:t>
            </w:r>
          </w:p>
        </w:tc>
        <w:tc>
          <w:tcPr>
            <w:tcW w:w="11765" w:type="dxa"/>
          </w:tcPr>
          <w:p w:rsidR="007572DD" w:rsidRPr="007D6E81" w:rsidRDefault="007572DD" w:rsidP="00C02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572DD" w:rsidRPr="007D6E81" w:rsidRDefault="007572DD" w:rsidP="00BA0522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Светлов, В. А.  Логика. Современный курс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Светлов. — 2-е изд., испр. и доп. — Москва : Издательство Юрайт, 2022. — 403 с. — (Высшее образование). — URL: </w:t>
            </w:r>
            <w:hyperlink r:id="rId10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https://urait.ru/bcode/492364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Ивин, А. А.  Логика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А. А. Ивин. — 4-е изд., испр. и доп. — Москва : Издательство Юрайт, 2022. — 387 с. — (Высшее образование). — URL: </w:t>
            </w:r>
            <w:hyperlink r:id="rId10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https://urait.ru/bcode/488782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Кожеурова, Н. С.  Логика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Н. С. Кожеурова. — 2-е изд., испр. и доп. — Москва : Издательство Юрайт, 2022. — 320 с. — (Высшее образование). — URL: </w:t>
            </w:r>
            <w:hyperlink r:id="rId10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https://urait.ru/bcode/488610</w:t>
              </w:r>
            </w:hyperlink>
          </w:p>
          <w:p w:rsidR="007572DD" w:rsidRPr="007D6E81" w:rsidRDefault="007572DD" w:rsidP="00C02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572DD" w:rsidRPr="007D6E81" w:rsidRDefault="007572DD" w:rsidP="00BA0522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Логика. Практикум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К. А. Михайлов, В. В. Горбатов. — 3-е изд., испр. и доп. — Москва : Издательство Юрайт, 2022. — 431 с. — (Высшее образование). — URL: </w:t>
            </w:r>
            <w:hyperlink r:id="rId10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https://urait.ru/bcode/488906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К. А. Михайлов. — 3-е изд., испр. и доп. — Москва : Издательство Юрайт, 2022. — 467 с. — (Высшее образование). — URL: </w:t>
            </w:r>
            <w:hyperlink r:id="rId11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https://urait.ru/bcode/488824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Хоменко, И. В.  Логика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И. В. Хоменко.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192 с. — (Высшее образование). — URL: </w:t>
            </w:r>
            <w:hyperlink r:id="rId11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https://urait.ru/bcode/488714</w:t>
              </w:r>
            </w:hyperlink>
          </w:p>
        </w:tc>
      </w:tr>
      <w:tr w:rsidR="007572DD" w:rsidRPr="007D6E81" w:rsidTr="00C02C4B">
        <w:tc>
          <w:tcPr>
            <w:tcW w:w="3936" w:type="dxa"/>
          </w:tcPr>
          <w:p w:rsidR="007572DD" w:rsidRPr="007D6E81" w:rsidRDefault="007572DD" w:rsidP="00C02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Математический анализ</w:t>
            </w:r>
          </w:p>
        </w:tc>
        <w:tc>
          <w:tcPr>
            <w:tcW w:w="11765" w:type="dxa"/>
          </w:tcPr>
          <w:p w:rsidR="007572DD" w:rsidRPr="007D6E81" w:rsidRDefault="007572DD" w:rsidP="00C02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572DD" w:rsidRPr="007D6E81" w:rsidRDefault="007572DD" w:rsidP="00BA0522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Баврин, И. И.  Математический анализ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 / И. И. Баврин. — 2-е изд., испр. и доп. — Москва :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327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1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https://urait.ru/bcode/507814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Ильин, В. А.  Математический анализ в 2 ч. Часть 1 в 2 кн. Книга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Москва : Издательство Юрайт, 2022. — 324 с. — (Высшее образование). — URL: </w:t>
            </w:r>
            <w:hyperlink r:id="rId11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https://urait.ru/bcode/491294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Ильин, В. А.  Математический анализ в 2 ч. Часть 1 в 2 кн. Книга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Москва : Издательство Юрайт, 2022. — 315 с. — (Высшее образование). — URL: </w:t>
            </w:r>
            <w:hyperlink r:id="rId11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https://urait.ru/bcode/491295</w:t>
              </w:r>
            </w:hyperlink>
          </w:p>
          <w:p w:rsidR="007572DD" w:rsidRPr="007D6E81" w:rsidRDefault="007572DD" w:rsidP="00C02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572DD" w:rsidRPr="007D6E81" w:rsidRDefault="007572DD" w:rsidP="00BA0522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Никитин, А. А.  Математический анализ. Углубленный курс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Никитин, В. В. Фомичев. — 2-е изд., испр. и доп. — Москва : Издательство Юрайт, 2022. — 460 с. — (Высшее образование). — URL: </w:t>
            </w:r>
            <w:hyperlink r:id="rId11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https://urait.ru/bcode/489278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Кытманов, А. М.  Математический анализ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 / А. М. Кытманов.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 — 607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1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https://urait.ru/bcode/425244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Математический анализ. Сборник заданий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Логинова [и др.] ; под общей редакцией Е. Г. Плотниковой. — 2-е изд., испр. и доп. — Москва : Издательство Юрайт, 2022. — 206 с. — (Высшее образование). — URL: </w:t>
            </w:r>
            <w:hyperlink r:id="rId11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https://urait.ru/bcode/493329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Плотникова, Е. Г.  Математический анализ для экономического бакалавриата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вузов / Е. Г. Плотникова. 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274 с. — (Высшее образование). —URL: </w:t>
            </w:r>
            <w:hyperlink r:id="rId11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https://urait.ru/bcode/493359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72DD" w:rsidRPr="007D6E81" w:rsidTr="00C02C4B">
        <w:tc>
          <w:tcPr>
            <w:tcW w:w="3936" w:type="dxa"/>
          </w:tcPr>
          <w:p w:rsidR="007572DD" w:rsidRPr="007D6E81" w:rsidRDefault="007572DD" w:rsidP="00C02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Правоведение</w:t>
            </w:r>
          </w:p>
        </w:tc>
        <w:tc>
          <w:tcPr>
            <w:tcW w:w="11765" w:type="dxa"/>
          </w:tcPr>
          <w:p w:rsidR="007572DD" w:rsidRPr="007D6E81" w:rsidRDefault="007572DD" w:rsidP="00C02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572DD" w:rsidRPr="007D6E81" w:rsidRDefault="007572DD" w:rsidP="00BA0522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Бялт, В. С.  Правоведение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С. Бялт. — 2-е изд., испр. и доп. — Москва : Издательство Юрайт, 2022. — 302 с. — (Высшее образование). — URL: </w:t>
            </w:r>
            <w:hyperlink r:id="rId11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https://urait.ru/bcode/492150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Волков, А. М.  Правоведение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Волков.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274 с. — (Высшее образование). — URL: </w:t>
            </w:r>
            <w:hyperlink r:id="rId12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https://urait.ru/bcode/494610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Белов [и др.] ; под редакцией В. А. Белова, Е. А. Абросимовой. — 4-е изд., перераб. и доп. — Москва : Издательство Юрайт, 2022. — 414 с. — (Высшее образование). — URL: </w:t>
            </w:r>
            <w:hyperlink r:id="rId12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https://urait.ru/bcode/493653</w:t>
              </w:r>
            </w:hyperlink>
          </w:p>
          <w:p w:rsidR="007572DD" w:rsidRPr="007D6E81" w:rsidRDefault="007572DD" w:rsidP="00C02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2DD" w:rsidRPr="007D6E81" w:rsidRDefault="007572DD" w:rsidP="00BA0522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Братко, Т. Д.  Правоведение. Практикум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Д. Братко.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85 с. — (Высшее образование). — URL: </w:t>
            </w:r>
            <w:hyperlink r:id="rId12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https://urait.ru/bcode/482117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П. Анисимов, А. Я. Рыженков, А. Ю. Осетрова, О. В. Попова ; под редакцией А. Я. Рыженкова. — 5-е изд., перераб. и доп. — Москва : Издательство Юрайт, 2022. — 339 с. — (Высшее образование). — URL: </w:t>
            </w:r>
            <w:hyperlink r:id="rId12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https://urait.ru/bcode/488888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И. Некрасов [и др.] ; под редакцией С. И. Некрасова. — 4-е изд., перераб. и доп. — Москва : Издательство Юрайт, 2022. — 645 с. — (Высшее образование). — URL: </w:t>
            </w:r>
            <w:hyperlink r:id="rId12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https://urait.ru/bcode/488778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72DD" w:rsidRPr="007D6E81" w:rsidTr="00C02C4B">
        <w:tc>
          <w:tcPr>
            <w:tcW w:w="3936" w:type="dxa"/>
          </w:tcPr>
          <w:p w:rsidR="007572DD" w:rsidRPr="007D6E81" w:rsidRDefault="007572DD" w:rsidP="00C02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активность молодежи в современном обществе</w:t>
            </w:r>
          </w:p>
        </w:tc>
        <w:tc>
          <w:tcPr>
            <w:tcW w:w="11765" w:type="dxa"/>
          </w:tcPr>
          <w:p w:rsidR="007572DD" w:rsidRPr="007D6E81" w:rsidRDefault="007572DD" w:rsidP="00C02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572DD" w:rsidRPr="007D6E81" w:rsidRDefault="007572DD" w:rsidP="00524C0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Социология молодежи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В. Леньков [и др.] ; под редакцией Р. В. Ленькова. — 2-е изд., перераб. и доп. — Москва : Издательство Юрайт, 2022. — 357 с. — (Высшее образование). — URL: </w:t>
            </w:r>
            <w:hyperlink r:id="rId12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https://urait.ru/bcode/489136</w:t>
              </w:r>
            </w:hyperlink>
          </w:p>
          <w:p w:rsidR="007572DD" w:rsidRPr="007D6E81" w:rsidRDefault="007572DD" w:rsidP="00524C0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Ростовская, Т. К.  Семья в системе социальных институтов общества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О. В. Кучмаева. — 2-е изд., перераб. и доп. — Москва : Издательство Юрайт, 2022. — 299 с. — (Высшее образование). — URL: </w:t>
            </w:r>
            <w:hyperlink r:id="rId12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https://urait.ru/bcode/494976</w:t>
              </w:r>
            </w:hyperlink>
          </w:p>
          <w:p w:rsidR="007572DD" w:rsidRPr="007D6E81" w:rsidRDefault="007572DD" w:rsidP="00524C0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Шереги, Ф. Э.  Социология девиации. Наркоситуация в молодежной среде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Ф. Э. Шереги, А. Л. Арефьев. — 2-е изд., доп. — Москва : Издательство Юрайт, 2022. — 166 с. — (Высшее образование). — URL: </w:t>
            </w:r>
            <w:hyperlink r:id="rId12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https://urait.ru/bcode/493512</w:t>
              </w:r>
            </w:hyperlink>
          </w:p>
          <w:p w:rsidR="007572DD" w:rsidRPr="007D6E81" w:rsidRDefault="007572DD" w:rsidP="00C02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572DD" w:rsidRPr="007D6E81" w:rsidRDefault="007572DD" w:rsidP="00524C0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и социальное партнерство в работе с молодежью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В. Пономарев [и др.] ; под общей редакцией А. В. Пономарева, Н. В. Поповой.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253 с. — (Актуальные монографии). — URL: </w:t>
            </w:r>
            <w:hyperlink r:id="rId12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https://urait.ru/bcode/496800</w:t>
              </w:r>
            </w:hyperlink>
          </w:p>
          <w:p w:rsidR="007572DD" w:rsidRPr="007D6E81" w:rsidRDefault="007572DD" w:rsidP="00524C0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Ростовская, Т. К.  Молодежная политика в современной России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Е. А. Князькова.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155 с. — (Высшее образование). — URL: </w:t>
            </w:r>
            <w:hyperlink r:id="rId12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https://urait.ru/bcode/497449</w:t>
              </w:r>
            </w:hyperlink>
          </w:p>
          <w:p w:rsidR="007572DD" w:rsidRPr="007D6E81" w:rsidRDefault="007572DD" w:rsidP="00524C0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Орлова, Э. А.  Практикум «Социокультурные проблемы молодежи»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А. Орлова,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 В. Каменец, И. А. Урмина. — 2-е изд., испр. и доп. — Москва : Издательство Юрайт, 2022. — 177 с. — (Высшее образование). — URL: </w:t>
            </w:r>
            <w:hyperlink r:id="rId13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https://urait.ru/bcode/491012</w:t>
              </w:r>
            </w:hyperlink>
          </w:p>
        </w:tc>
      </w:tr>
      <w:tr w:rsidR="007572DD" w:rsidRPr="007D6E81" w:rsidTr="00C02C4B">
        <w:tc>
          <w:tcPr>
            <w:tcW w:w="3936" w:type="dxa"/>
          </w:tcPr>
          <w:p w:rsidR="007572DD" w:rsidRPr="007D6E81" w:rsidRDefault="007572DD" w:rsidP="00C02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менеджмент</w:t>
            </w:r>
          </w:p>
        </w:tc>
        <w:tc>
          <w:tcPr>
            <w:tcW w:w="11765" w:type="dxa"/>
          </w:tcPr>
          <w:p w:rsidR="007572DD" w:rsidRPr="007D6E81" w:rsidRDefault="007572DD" w:rsidP="00C02C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572DD" w:rsidRPr="007D6E81" w:rsidRDefault="007572DD" w:rsidP="00BA0522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Мардас, А. Н.  Теория менеджмента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Н. Мардас, О. А. Гуляева. — 2-е изд., испр. и доп. — Москва : Издательство Юрайт, 2022. — 307 с. — (Высшее образование). — URL: </w:t>
            </w:r>
            <w:hyperlink r:id="rId13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https://urait.ru/bcode/492204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Иванова, Т. Ю.  Теория менеджмента. Синергетический менеджмент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Ю. Иванова, Э. М. Коротков, В. И. Приходько. — 2-е изд., испр. и доп. — Москва : Издательство Юрайт, 2022. — 331 с. — (Высшее образование). — URL: </w:t>
            </w:r>
            <w:hyperlink r:id="rId13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https://urait.ru/bcode/490811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Теория менеджмента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 / В. Я. Афанасьев [и др.] ; ответственный редактор В. Я. Афанасьев. — 2-е изд., перераб. и доп. — Москва :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665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3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https://urait.ru/bcode/508911</w:t>
              </w:r>
            </w:hyperlink>
          </w:p>
          <w:p w:rsidR="007572DD" w:rsidRPr="007D6E81" w:rsidRDefault="007572DD" w:rsidP="00C02C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572DD" w:rsidRPr="007D6E81" w:rsidRDefault="007572DD" w:rsidP="00BA0522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Теория менеджмента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С. Леонтьева [и др.] ; под редакцией Л. С. Леонтьевой.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287 с. — (Высшее образование). — URL: </w:t>
            </w:r>
            <w:hyperlink r:id="rId13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https://urait.ru/bcode/508824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Титов, В. Н.  Теория и история менеджмента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Титов, Г. Н. Суханова.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487 с. — (Высшее образование). — URL: </w:t>
            </w:r>
            <w:hyperlink r:id="rId13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https://urait.ru/bcode/490123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Коротков, Э. М.  Менеджмент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М. Коротков. — 3-е изд., перераб. и доп. — Москва : Издательство Юрайт, 2022. — 566 с. — (Высшее образование). — URL: </w:t>
            </w:r>
            <w:hyperlink r:id="rId13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https://urait.ru/bcode/488680</w:t>
              </w:r>
            </w:hyperlink>
          </w:p>
        </w:tc>
      </w:tr>
      <w:tr w:rsidR="007572DD" w:rsidRPr="007D6E81" w:rsidTr="00C02C4B">
        <w:tc>
          <w:tcPr>
            <w:tcW w:w="3936" w:type="dxa"/>
          </w:tcPr>
          <w:p w:rsidR="007572DD" w:rsidRPr="007D6E81" w:rsidRDefault="007572DD" w:rsidP="00C02C4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11765" w:type="dxa"/>
          </w:tcPr>
          <w:p w:rsidR="007572DD" w:rsidRPr="007D6E81" w:rsidRDefault="007572DD" w:rsidP="00C02C4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7572DD" w:rsidRPr="007D6E81" w:rsidRDefault="007572DD" w:rsidP="00BA0522">
            <w:pPr>
              <w:pStyle w:val="a5"/>
              <w:numPr>
                <w:ilvl w:val="0"/>
                <w:numId w:val="9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Доронина, Л. А.  Организация и технология документационного обеспечения управления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Л. А. Доронина, В. С. Иритикова.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233 с. — (Высшее образование). — URL: </w:t>
            </w:r>
            <w:hyperlink r:id="rId13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https://urait.ru/bcode/489555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9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Кузнецов, И. Н.  Документационное обеспечение управления. Документооборот и делопроизводство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Н. Кузнецов. — 3-е изд., перераб. и доп. — Москва : Издательство Юрайт, 2022. — 461 с. — (Высшее образование). — URL: </w:t>
            </w:r>
            <w:hyperlink r:id="rId13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https://urait.ru/bcode/488697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9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Шувалова, Н. Н.  Организация и технология документационного обеспечения управления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Н. Шувалова. — 2-е изд., перераб. и доп. — Москва : Издательство Юрайт, 2022. — 265 с. — (Высшее образование). — URL: </w:t>
            </w:r>
            <w:hyperlink r:id="rId13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https://urait.ru/bcode/489984</w:t>
              </w:r>
            </w:hyperlink>
          </w:p>
          <w:p w:rsidR="007572DD" w:rsidRPr="007D6E81" w:rsidRDefault="007572DD" w:rsidP="00C02C4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7572DD" w:rsidRPr="007D6E81" w:rsidRDefault="007572DD" w:rsidP="00BA0522">
            <w:pPr>
              <w:pStyle w:val="a5"/>
              <w:numPr>
                <w:ilvl w:val="0"/>
                <w:numId w:val="9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Грозова, О. С.  Делопроизводство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О. С. Грозова.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124 с. — (Высшее образование). — URL: </w:t>
            </w:r>
            <w:hyperlink r:id="rId14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https://urait.ru/bcode/492786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9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Корнеев, И. К.  Документирование управленческой деятельности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К. Корнеев, А. В. Пшенко, В. А. Машурцев. — 2-е изд., перераб. и доп. — Москва : Издательство </w:t>
            </w: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Юрайт, 2022. — 384 с. — (Высшее образование). — URL: https://urait.ru/bcode/489430 </w:t>
            </w:r>
          </w:p>
          <w:p w:rsidR="007572DD" w:rsidRPr="007D6E81" w:rsidRDefault="007572DD" w:rsidP="00BA0522">
            <w:pPr>
              <w:pStyle w:val="a5"/>
              <w:numPr>
                <w:ilvl w:val="0"/>
                <w:numId w:val="9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Кузнецов, И. Н.  Документационное обеспечение управления персоналом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Н. Кузнецов. — 2-е изд. — Москва : Издательство Юрайт, 2022. — 393 с. — (Высшее образование). — URL: </w:t>
            </w:r>
            <w:hyperlink r:id="rId14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https://urait.ru/bcode/489305</w:t>
              </w:r>
            </w:hyperlink>
          </w:p>
        </w:tc>
      </w:tr>
      <w:tr w:rsidR="007572DD" w:rsidRPr="007D6E81" w:rsidTr="00C02C4B">
        <w:tc>
          <w:tcPr>
            <w:tcW w:w="3936" w:type="dxa"/>
          </w:tcPr>
          <w:p w:rsidR="007572DD" w:rsidRPr="007D6E81" w:rsidRDefault="007572DD" w:rsidP="00C02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Принципы и методы исследований и принятия решений</w:t>
            </w:r>
          </w:p>
        </w:tc>
        <w:tc>
          <w:tcPr>
            <w:tcW w:w="11765" w:type="dxa"/>
          </w:tcPr>
          <w:p w:rsidR="007572DD" w:rsidRPr="007D6E81" w:rsidRDefault="007572DD" w:rsidP="00C02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572DD" w:rsidRPr="007D6E81" w:rsidRDefault="007572DD" w:rsidP="00BA0522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Бусов, В. И.  Управленческие решения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Бусов.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254 с. — (Высшее образование). — URL: </w:t>
            </w:r>
            <w:hyperlink r:id="rId14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https://urait.ru/bcode/488770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В. Иванов [и др.] ; под редакцией П. В. Иванова. — 2-е изд., испр. и доп. — Москва : Издательство Юрайт, 2022. — 276 с. — (Высшее образование). — URL: </w:t>
            </w:r>
            <w:hyperlink r:id="rId14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https://urait.ru/bcode/494754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Северцев, Н. А.  Исследование операций: принципы принятия решений и обеспечение безопасности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Москва : Издательство Юрайт, 2022. — 319 с. — (Высшее образование). — URL: </w:t>
            </w:r>
            <w:hyperlink r:id="rId14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https://urait.ru/bcode/493203</w:t>
              </w:r>
            </w:hyperlink>
          </w:p>
          <w:p w:rsidR="007572DD" w:rsidRPr="007D6E81" w:rsidRDefault="007572DD" w:rsidP="00C02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572DD" w:rsidRPr="007D6E81" w:rsidRDefault="007572DD" w:rsidP="00BA0522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Крылатков, П. П.  Исследование систем управления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П. Крылатков, Е. Ю. Кузнецова, С. И. Фоминых.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127 с. — (Высшее образование). — URL: </w:t>
            </w:r>
            <w:hyperlink r:id="rId14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https://urait.ru/bcode/493459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Филинов-Чернышев, Н. Б.  Разработка и принятие управленческих решений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Б. Филинов-Чернышев. — 2-е изд., испр. и доп. — Москва : Издательство Юрайт, 2022. — 324 с. — (Высшее образование). — URL: </w:t>
            </w:r>
            <w:hyperlink r:id="rId14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https://urait.ru/bcode/490235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Мкртычян, Г. А.  Принятие управленческих решений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Г. А. Мкртычян, Н. Г. Шубнякова. 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140 с. — (Высшее образование). — URL: </w:t>
            </w:r>
            <w:hyperlink r:id="rId14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https://urait.ru/bcode/496724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72DD" w:rsidRPr="007D6E81" w:rsidTr="00C02C4B">
        <w:tc>
          <w:tcPr>
            <w:tcW w:w="3936" w:type="dxa"/>
          </w:tcPr>
          <w:p w:rsidR="007572DD" w:rsidRPr="007D6E81" w:rsidRDefault="007572DD" w:rsidP="00C02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</w:t>
            </w:r>
          </w:p>
        </w:tc>
        <w:tc>
          <w:tcPr>
            <w:tcW w:w="11765" w:type="dxa"/>
          </w:tcPr>
          <w:p w:rsidR="007572DD" w:rsidRPr="007D6E81" w:rsidRDefault="007572DD" w:rsidP="00C02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572DD" w:rsidRPr="007D6E81" w:rsidRDefault="007572DD" w:rsidP="00BA0522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ответственный редактор И. И. Елисеева. — 6-е изд., перераб. и доп. — Москва : Издательство Юрайт, 2022. — 619 с. — (Высшее образование). — URL: </w:t>
            </w:r>
            <w:hyperlink r:id="rId14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https://urait.ru/bcode/487458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Дудин, М. Н.  Статистика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374 с. — (Высшее образование). — URL: </w:t>
            </w:r>
            <w:hyperlink r:id="rId14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https://urait.ru/bcode/490318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2DD" w:rsidRPr="007D6E81" w:rsidRDefault="007572DD" w:rsidP="00BA0522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Долгова, В. Н.  Статистика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В. Н. Долгова, Т. Ю. Медведева. — 2-е изд., перераб. и доп. — Москва :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626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5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https://urait.ru/bcode/502858</w:t>
              </w:r>
            </w:hyperlink>
          </w:p>
          <w:p w:rsidR="007572DD" w:rsidRPr="007D6E81" w:rsidRDefault="007572DD" w:rsidP="00C02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572DD" w:rsidRPr="007D6E81" w:rsidRDefault="007572DD" w:rsidP="00BA0522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Мхитарян [и др.] ; под редакцией В. С. Мхитаряна. — 2-е изд., перераб. и доп. — Москва : Издательство Юрайт, 2022. — 249 с. —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(Высшее образование). — URL: </w:t>
            </w:r>
            <w:hyperlink r:id="rId15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https://urait.ru/bcode/494854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С. Мхитарян, Т. Н. Агапова, С. Д. Ильенкова, А. Е. Суринов ; под редакцией В. С. Мхитаряна. — 2-е изд., перераб. и доп. — Москва : Издательство Юрайт, 2022. — 270 с. — (Высшее образование). — URL: </w:t>
            </w:r>
            <w:hyperlink r:id="rId15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https://urait.ru/bcode/494855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Статистика. Практикум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 / И. И. Елисеева [и др.] ; под редакцией И. И. Елисеевой.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514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 — URL: </w:t>
            </w:r>
            <w:hyperlink r:id="rId15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https://urait.ru/bcode/508916</w:t>
              </w:r>
            </w:hyperlink>
          </w:p>
        </w:tc>
      </w:tr>
      <w:tr w:rsidR="007572DD" w:rsidRPr="007D6E81" w:rsidTr="00C02C4B">
        <w:tc>
          <w:tcPr>
            <w:tcW w:w="3936" w:type="dxa"/>
          </w:tcPr>
          <w:p w:rsidR="007572DD" w:rsidRPr="007D6E81" w:rsidRDefault="007572DD" w:rsidP="00C02C4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Управление персоналом организации</w:t>
            </w:r>
          </w:p>
        </w:tc>
        <w:tc>
          <w:tcPr>
            <w:tcW w:w="11765" w:type="dxa"/>
          </w:tcPr>
          <w:p w:rsidR="007572DD" w:rsidRPr="007D6E81" w:rsidRDefault="007572DD" w:rsidP="00C02C4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7572DD" w:rsidRPr="007D6E81" w:rsidRDefault="007572DD" w:rsidP="00BA0522">
            <w:pPr>
              <w:pStyle w:val="a5"/>
              <w:numPr>
                <w:ilvl w:val="0"/>
                <w:numId w:val="9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Анисимов, А. Ю.  Управление персоналом организации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Ю. Анисимов, О. А. Пятаева, Е. П. Грабская.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278 с. — (Высшее образование). — URL: </w:t>
            </w:r>
            <w:hyperlink r:id="rId15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https://urait.ru/bcode/496849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91"/>
              </w:numP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Маслова, В. М.  Управление персоналом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М. Маслова. — 4-е изд., перераб. и доп. — Москва : Издательство Юрайт, 2022. — 431 с. — (Высшее образование). — URL: </w:t>
            </w:r>
            <w:hyperlink r:id="rId15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https://urait.ru/bcode/488711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9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Пугачев, В. П.  Управление персоналом организации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П. Пугачев. — 2-е изд., испр. и доп. — Москва : Издательство Юрайт, 2022. — 402 с. — (Высшее образование). — URL: </w:t>
            </w:r>
            <w:hyperlink r:id="rId15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https://urait.ru/bcode/493784</w:t>
              </w:r>
            </w:hyperlink>
          </w:p>
          <w:p w:rsidR="007572DD" w:rsidRPr="007D6E81" w:rsidRDefault="007572DD" w:rsidP="00C02C4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7572DD" w:rsidRPr="007D6E81" w:rsidRDefault="007572DD" w:rsidP="00BA0522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URL: </w:t>
            </w:r>
            <w:hyperlink r:id="rId15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https://urait.ru/bcode/488852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Исаева, О. М.  Управление человеческими ресурсами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Исаева, Е. А. Припорова. — 2-е изд. — Москва : Издательство Юрайт, 2022. — 178 с. — (Высшее образование). — URL: </w:t>
            </w:r>
            <w:hyperlink r:id="rId15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https://urait.ru/bcode/490178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Управление персоналом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Г. Г. Руденко. — 2-е изд., перераб. и доп. — Москва : Издательство Юрайт, 2022. — 467 с. — (Высшее образование). — URL: </w:t>
            </w:r>
            <w:hyperlink r:id="rId15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https://urait.ru/bcode/488798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Горелов, Н. А.  Управление человеческими ресурсами: современный подход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А. Горелов, Д. В. Круглов, О. Н. Мельников ; под редакцией Н. А. Горелова.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270 с. — (Высшее образование). — URL: </w:t>
            </w:r>
            <w:hyperlink r:id="rId16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https://urait.ru/bcode/490237</w:t>
              </w:r>
            </w:hyperlink>
          </w:p>
        </w:tc>
      </w:tr>
      <w:tr w:rsidR="007572DD" w:rsidRPr="007D6E81" w:rsidTr="00C02C4B">
        <w:tc>
          <w:tcPr>
            <w:tcW w:w="3936" w:type="dxa"/>
          </w:tcPr>
          <w:p w:rsidR="007572DD" w:rsidRPr="007D6E81" w:rsidRDefault="007572DD" w:rsidP="00C02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1765" w:type="dxa"/>
          </w:tcPr>
          <w:p w:rsidR="007572DD" w:rsidRPr="007D6E81" w:rsidRDefault="007572DD" w:rsidP="00C02C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572DD" w:rsidRPr="007D6E81" w:rsidRDefault="007572DD" w:rsidP="00BA0522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Митрошенков, О. А.  Философия в 2 ч. Часть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275 с. — (Высшее образование). — URL: </w:t>
            </w:r>
            <w:hyperlink r:id="rId16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https://urait.ru/bcode/493378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Митрошенков, О. А.  Философия в 2 ч. Часть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296 с. — (Высшее образование). — URL: </w:t>
            </w:r>
            <w:hyperlink r:id="rId16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https://urait.ru/bcode/494760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Кочеров, С. Н.  Философия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Кочеров, Л. П. Сидорова. — 3-е изд., испр. и доп. — Москва : Издательство Юрайт, 2022. — 177 с. — (Высшее образование). — URL: </w:t>
            </w:r>
            <w:hyperlink r:id="rId16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https://urait.ru/bcode/491452</w:t>
              </w:r>
            </w:hyperlink>
          </w:p>
          <w:p w:rsidR="007572DD" w:rsidRPr="007D6E81" w:rsidRDefault="007572DD" w:rsidP="00C02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572DD" w:rsidRPr="007D6E81" w:rsidRDefault="007572DD" w:rsidP="00BA0522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Шаповалов, В. Ф.  Философия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Шаповалов. — 3-е изд., испр. и доп. — Москва : Издательство Юрайт, 2022. — 596 с. — (Высшее образование). — URL: </w:t>
            </w:r>
            <w:hyperlink r:id="rId16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https://urait.ru/bcode/495158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Крюков, В. В.  Философия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Крюков. — 4-е изд., испр. и доп. — Москва : Издательство Юрайт, 2022. — 182 с. — (Высшее образование). — URL: </w:t>
            </w:r>
            <w:hyperlink r:id="rId16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https://urait.ru/bcode/492270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Бранская, Е. В.  Философия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Бранская, М. И. Панфилова. — 2-е изд., перераб. и доп. — Москва : Издательство Юрайт, 2022. — 184 с. — (Высшее образование). — URL: </w:t>
            </w:r>
            <w:hyperlink r:id="rId16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https://urait.ru/bcode/493654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72DD" w:rsidRPr="007D6E81" w:rsidTr="007572DD">
        <w:trPr>
          <w:trHeight w:val="267"/>
        </w:trPr>
        <w:tc>
          <w:tcPr>
            <w:tcW w:w="3936" w:type="dxa"/>
          </w:tcPr>
          <w:p w:rsidR="007572DD" w:rsidRPr="007D6E81" w:rsidRDefault="007572DD" w:rsidP="00C02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Учет и анализ (финансовый учет, управленческий учет, финансовый анализ)</w:t>
            </w:r>
          </w:p>
        </w:tc>
        <w:tc>
          <w:tcPr>
            <w:tcW w:w="11765" w:type="dxa"/>
          </w:tcPr>
          <w:p w:rsidR="007572DD" w:rsidRPr="007D6E81" w:rsidRDefault="007572DD" w:rsidP="00C02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572DD" w:rsidRPr="007D6E81" w:rsidRDefault="007572DD" w:rsidP="00BA0522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Финансовый анализ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Ю. Евстафьева [и др.] ; под общей редакцией И. Ю. Евстафьевой, В. А. Черненко.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337 с. — (Высшее образование). — URL: </w:t>
            </w:r>
            <w:hyperlink r:id="rId16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https://urait.ru/bcode/489494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Управленческий учет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Л. Островская, М. А. Осипов, А. Е. Карлик, Е. Б. Абдалова. — 2-е изд., испр. и доп. — Москва : Издательство Юрайт, 2022. — 435 с. — (Высшее образование). — URL: </w:t>
            </w:r>
            <w:hyperlink r:id="rId16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https://urait.ru/bcode/489107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Дмитриева, И. М.  Бухгалтерский учет и анализ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В. Захаров, О. Н. Тарасова ; под редакцией И. М. Дмитриевой. — 2-е изд., испр. и доп. — Москва : Издательство Юрайт, 2022. — 416 с. — (Высшее образование). — URL: </w:t>
            </w:r>
            <w:hyperlink r:id="rId16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https://urait.ru/bcode/497661</w:t>
              </w:r>
            </w:hyperlink>
          </w:p>
          <w:p w:rsidR="007572DD" w:rsidRPr="007D6E81" w:rsidRDefault="007572DD" w:rsidP="00C02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572DD" w:rsidRPr="007D6E81" w:rsidRDefault="007572DD" w:rsidP="00BA0522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Казакова, Н. А.  Финансовый анализ в 2 ч. Часть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Казакова. — 2-е изд., перераб. и доп. — Москва : Издательство Юрайт, 2022. — 297 с. — (Высшее образование). — URL: </w:t>
            </w:r>
            <w:hyperlink r:id="rId17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https://urait.ru/bcode/494713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Казакова, Н. А.  Финансовый анализ в 2 ч. Часть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Казакова. — 2-е изд., перераб. и доп. — Москва : Издательство Юрайт, 2022. — 209 с. — (Высшее образование). — URL: </w:t>
            </w:r>
            <w:hyperlink r:id="rId17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https://urait.ru/bcode/494714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Каверина, О. Д.  Управленческий учет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Д. Каверина. — 3-е изд., перераб. и доп. — Москва : Издательство Юрайт, 2022. — 389 с. — (Высшее образование). — URL: </w:t>
            </w:r>
            <w:hyperlink r:id="rId17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https://urait.ru/bcode/508089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Алексеева, Г. И.  Бухгалтерский финансовый учет. Отдельные виды обязательств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Г. И. Алексеева. — 2-е изд., перераб. и доп. — Москва : Издательство Юрайт, 2022. — 238 с. — (Высшее образование). — URL: </w:t>
            </w:r>
            <w:hyperlink r:id="rId17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https://urait.ru/bcode/489466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Бухарева [и др.] ; под редакцией И. М. Дмитриевой, В. Б. Малицкой, Ю. К. Харакоз. — 5-е изд., перераб. и доп. — Москва : Издательство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Юрайт, 2022. — 528 с. — (Высшее образование). — URL: </w:t>
            </w:r>
            <w:hyperlink r:id="rId17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https://urait.ru/bcode/495722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72DD" w:rsidRPr="007D6E81" w:rsidTr="00C02C4B">
        <w:tc>
          <w:tcPr>
            <w:tcW w:w="3936" w:type="dxa"/>
          </w:tcPr>
          <w:p w:rsidR="007572DD" w:rsidRPr="007D6E81" w:rsidRDefault="007572DD" w:rsidP="00C02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предприятий (организаций)</w:t>
            </w:r>
          </w:p>
        </w:tc>
        <w:tc>
          <w:tcPr>
            <w:tcW w:w="11765" w:type="dxa"/>
          </w:tcPr>
          <w:p w:rsidR="007572DD" w:rsidRPr="007D6E81" w:rsidRDefault="007572DD" w:rsidP="00C02C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572DD" w:rsidRPr="007D6E81" w:rsidRDefault="007572DD" w:rsidP="00BA0522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Коршунов, В. В.  Экономика организации (предприятия)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Коршунов. — 5-е изд., перераб. и доп. — Москва : Издательство Юрайт, 2022. — 347 с. — (Высшее образование). — URL: </w:t>
            </w:r>
            <w:hyperlink r:id="rId17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https://urait.ru/bcode/488817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Колышкин [и др.] ; под редакцией А. В. Колышкина, С. А. Смирнова.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479 с. — (Высшее образование). — URL: </w:t>
            </w:r>
            <w:hyperlink r:id="rId17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https://urait.ru/bcode/489313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Чалдаева, Л. А.  Экономика предприятия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Чалдаева. — 5-е изд., перераб. и доп. — Москва : Издательство Юрайт, 2022. — 435 с. — (Высшее образование). — URL: </w:t>
            </w:r>
            <w:hyperlink r:id="rId17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https://urait.ru/bcode/488694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Н. Клочкова, В. И. Кузнецов, Т. Е. Платонова, Е. С. Дарда ; под редакцией Е. Н. Клочковой. — 2-е изд., перераб. и доп. — Москва : Издательство Юрайт, 2022. — 382 с. — (Высшее образование). — URL: </w:t>
            </w:r>
            <w:hyperlink r:id="rId17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https://urait.ru/bcode/489049</w:t>
              </w:r>
            </w:hyperlink>
          </w:p>
          <w:p w:rsidR="007572DD" w:rsidRPr="007D6E81" w:rsidRDefault="007572DD" w:rsidP="00C02C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572DD" w:rsidRPr="007D6E81" w:rsidRDefault="007572DD" w:rsidP="00BA0522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предприятия. Практикум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П. Кирильчук [и др.] ; под общей редакцией С. П. Кирильчук.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517 с. — (Высшее образование). — URL: </w:t>
            </w:r>
            <w:hyperlink r:id="rId17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https://urait.ru/bcode/498946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предприятий агропромышленного комплекса. Практикум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Г. Ахметов [и др.] ; под общей редакцией Р. Г. Ахметова.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270 с. — (Высшее образование). — URL: </w:t>
            </w:r>
            <w:hyperlink r:id="rId18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https://urait.ru/bcode/489384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П. Кирильчук [и др.] ; под общей редакцией С. П. Кирильчук.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417 с. — (Высшее образование). — URL: </w:t>
            </w:r>
            <w:hyperlink r:id="rId18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https://urait.ru/bcode/498932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Чалдаевой, А. В. Шарковой. — 3-е изд., перераб. и доп. — Москва : Издательство Юрайт, 2022. — 344 с. — (Высшее образование). — URL: </w:t>
            </w:r>
            <w:hyperlink r:id="rId18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https://urait.ru/bcode/489774</w:t>
              </w:r>
            </w:hyperlink>
          </w:p>
        </w:tc>
      </w:tr>
      <w:tr w:rsidR="007572DD" w:rsidRPr="007D6E81" w:rsidTr="00C02C4B">
        <w:tc>
          <w:tcPr>
            <w:tcW w:w="3936" w:type="dxa"/>
          </w:tcPr>
          <w:p w:rsidR="007572DD" w:rsidRPr="007D6E81" w:rsidRDefault="007572DD" w:rsidP="00C02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</w:t>
            </w:r>
          </w:p>
        </w:tc>
        <w:tc>
          <w:tcPr>
            <w:tcW w:w="11765" w:type="dxa"/>
          </w:tcPr>
          <w:p w:rsidR="007572DD" w:rsidRPr="007D6E81" w:rsidRDefault="007572DD" w:rsidP="00C02C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572DD" w:rsidRPr="007D6E81" w:rsidRDefault="007572DD" w:rsidP="00BA0522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Лукичёва [и др.] ; под редакцией Т. А. Лукичёвой, Н. Н. Молчанова.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18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https://urait.ru/bcode/489171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Маркетинг в отраслях и сферах деятельности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Карповой, С. В. Мхитаряна.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396 с. — (Высшее образование). — URL: </w:t>
            </w:r>
            <w:hyperlink r:id="rId18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https://urait.ru/bcode/490035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Карпова, С. В.  Маркетинг: теория и практика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 / С. В. Карпова.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408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8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https://urait.ru/bcode/509104</w:t>
              </w:r>
            </w:hyperlink>
          </w:p>
          <w:p w:rsidR="007572DD" w:rsidRPr="007D6E81" w:rsidRDefault="007572DD" w:rsidP="00C02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7572DD" w:rsidRPr="007D6E81" w:rsidRDefault="007572DD" w:rsidP="00BA0522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Реброва, Н. П.  Маркетинг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П. Реброва.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277 с. — (Высшее образование). — URL: </w:t>
            </w:r>
            <w:hyperlink r:id="rId18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https://urait.ru/bcode/489477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Кузьмина, Е. Е.  Маркетинг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Кузьмина. — 2-е изд., перераб. и доп. — Москва : Издательство Юрайт, 2022. — 419 с. — (Высшее образование).  — URL: </w:t>
            </w:r>
            <w:hyperlink r:id="rId18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https://urait.ru/bcode/489446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Маркетинг-менеджмент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Липсиц [и др.] ; под редакцией И. В. Липсица, О. К. Ойнер.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379 с. — (Высшее образование). — URL: </w:t>
            </w:r>
            <w:hyperlink r:id="rId18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https://urait.ru/bcode/489346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72DD" w:rsidRPr="007D6E81" w:rsidTr="00C02C4B">
        <w:tc>
          <w:tcPr>
            <w:tcW w:w="3936" w:type="dxa"/>
          </w:tcPr>
          <w:p w:rsidR="007572DD" w:rsidRPr="007D6E81" w:rsidRDefault="007572DD" w:rsidP="00C02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оптимальных решений</w:t>
            </w:r>
          </w:p>
        </w:tc>
        <w:tc>
          <w:tcPr>
            <w:tcW w:w="11765" w:type="dxa"/>
          </w:tcPr>
          <w:p w:rsidR="007572DD" w:rsidRPr="007D6E81" w:rsidRDefault="007572DD" w:rsidP="00C02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572DD" w:rsidRPr="007D6E81" w:rsidRDefault="007572DD" w:rsidP="00BA0522">
            <w:pPr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Зенков, А. В.  Методы оптимальных решений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Зенков.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201 с. — (Высшее образование). — URL: </w:t>
            </w:r>
            <w:hyperlink r:id="rId18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https://urait.ru/bcode/493325</w:t>
              </w:r>
            </w:hyperlink>
          </w:p>
          <w:p w:rsidR="007572DD" w:rsidRPr="007D6E81" w:rsidRDefault="007572DD" w:rsidP="00BA0522">
            <w:pPr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Методы оптимизации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Ф. П. Васильев, М. М. Потапов, Б. А. Будак, Л. А. Артемьева ; под редакцией Ф. П. Васильева.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375 с. — (Высшее образование).  — URL: </w:t>
            </w:r>
            <w:hyperlink r:id="rId19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https://urait.ru/bcode/489397</w:t>
              </w:r>
            </w:hyperlink>
          </w:p>
          <w:p w:rsidR="007572DD" w:rsidRPr="007D6E81" w:rsidRDefault="007572DD" w:rsidP="00BA0522">
            <w:pPr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Методы оптимизации: теория и алгоритмы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Черняк, Ж. А. Черняк, Ю. М. Метельский, С. А. Богданович. — 2-е изд., испр. и доп. — Москва : Издательство Юрайт, 2022. — 357 с. — (Высшее образование). — URL: </w:t>
            </w:r>
            <w:hyperlink r:id="rId19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https://urait.ru/bcode/492428</w:t>
              </w:r>
            </w:hyperlink>
          </w:p>
          <w:p w:rsidR="007572DD" w:rsidRPr="007D6E81" w:rsidRDefault="007572DD" w:rsidP="00C02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572DD" w:rsidRPr="007D6E81" w:rsidRDefault="007572DD" w:rsidP="00BA0522">
            <w:pPr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Гончаров, В. А.  Методы оптимизации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Гончаров.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191 с. — (Бакалавр и магистр.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9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https://urait.ru/bcode/508129</w:t>
              </w:r>
            </w:hyperlink>
          </w:p>
          <w:p w:rsidR="007572DD" w:rsidRPr="007D6E81" w:rsidRDefault="007572DD" w:rsidP="00BA0522">
            <w:pPr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Токарев, В. В.  Методы оптимизации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Токарев.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440 с. — (Высшее образование). — URL: </w:t>
            </w:r>
            <w:hyperlink r:id="rId19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https://urait.ru/bcode/492834</w:t>
              </w:r>
            </w:hyperlink>
          </w:p>
          <w:p w:rsidR="007572DD" w:rsidRPr="007D6E81" w:rsidRDefault="007572DD" w:rsidP="00BA0522">
            <w:pPr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Сухарев, А. Г.  Методы оптимизации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 / А. Г. Сухарев, А. В. Тимохов, В. В. Федоров. — 3-е изд., испр. и доп. — Москва :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367 с. — (Бакалавр и магистр.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9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https://urait.ru/bcode/507818</w:t>
              </w:r>
            </w:hyperlink>
          </w:p>
        </w:tc>
      </w:tr>
      <w:tr w:rsidR="007572DD" w:rsidRPr="007D6E81" w:rsidTr="00C02C4B">
        <w:tc>
          <w:tcPr>
            <w:tcW w:w="3936" w:type="dxa"/>
          </w:tcPr>
          <w:p w:rsidR="007572DD" w:rsidRPr="007D6E81" w:rsidRDefault="007572DD" w:rsidP="00C02C4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Организационное поведение</w:t>
            </w:r>
          </w:p>
        </w:tc>
        <w:tc>
          <w:tcPr>
            <w:tcW w:w="11765" w:type="dxa"/>
          </w:tcPr>
          <w:p w:rsidR="007572DD" w:rsidRPr="007D6E81" w:rsidRDefault="007572DD" w:rsidP="00C02C4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7572DD" w:rsidRPr="007D6E81" w:rsidRDefault="007572DD" w:rsidP="00BA0522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Мкртычян, Г. А.  Организационное поведение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А. Мкртычян.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237 с. — (Высшее образование). — URL: </w:t>
            </w:r>
            <w:hyperlink r:id="rId19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https://urait.ru/bcode/490227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Организационное поведение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А. Барков [и др.] ; под редакцией С. А. Баркова.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453 с. — (Высшее образование). — URL: </w:t>
            </w:r>
            <w:hyperlink r:id="rId19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https://urait.ru/bcode/489213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Организационное поведение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Р. Латфуллин [и др.] ; под редакцией Г. Р. Латфуллина, О. Н. Громовой, А. В. Райченко.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301 с. — (Высшее образование).  — URL: </w:t>
            </w:r>
            <w:hyperlink r:id="rId19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https://urait.ru/bcode/489917</w:t>
              </w:r>
            </w:hyperlink>
          </w:p>
          <w:p w:rsidR="007572DD" w:rsidRPr="007D6E81" w:rsidRDefault="007572DD" w:rsidP="00C02C4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Дополнительная литература:</w:t>
            </w:r>
          </w:p>
          <w:p w:rsidR="007572DD" w:rsidRPr="007D6E81" w:rsidRDefault="007572DD" w:rsidP="00BA0522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Фролов, Ю. В.  Теория организации и организационное поведение. Методология организации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Фролов. — 2-е изд., испр. и доп. — Москва : Издательство Юрайт, 2022. — 116 с. — (Высшее образование). — URL: </w:t>
            </w:r>
            <w:hyperlink r:id="rId19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https://urait.ru/bcode/491862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10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Спивак, В. А.  Организационное поведение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А. Спивак.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207 с. — (Высшее образование). — URL: </w:t>
            </w:r>
            <w:hyperlink r:id="rId19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https://urait.ru/bcode/488722</w:t>
              </w:r>
            </w:hyperlink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572DD" w:rsidRPr="007D6E81" w:rsidRDefault="007572DD" w:rsidP="00BA0522">
            <w:pPr>
              <w:pStyle w:val="a5"/>
              <w:numPr>
                <w:ilvl w:val="0"/>
                <w:numId w:val="10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Дорофеева, Л. И.  Организационное поведение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Л. И. Дорофеева. — 2-е изд., испр. и доп. — Москва : Издательство Юрайт, 2022. — 378 с. — (Высшее образование). — URL: </w:t>
            </w:r>
            <w:hyperlink r:id="rId20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https://urait.ru/bcode/490735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103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Голубкова, О. А.  Организационное поведение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А. Голубкова, С. В. Сатикова. — 2-е изд., испр. и доп. — Москва : Издательство Юрайт, 2022. — 178 с. — (Высшее образование). — URL: </w:t>
            </w:r>
            <w:hyperlink r:id="rId20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https://urait.ru/bcode/490229</w:t>
              </w:r>
            </w:hyperlink>
          </w:p>
        </w:tc>
      </w:tr>
      <w:tr w:rsidR="007572DD" w:rsidRPr="007D6E81" w:rsidTr="00C02C4B">
        <w:tc>
          <w:tcPr>
            <w:tcW w:w="3936" w:type="dxa"/>
          </w:tcPr>
          <w:p w:rsidR="007572DD" w:rsidRPr="007D6E81" w:rsidRDefault="007572DD" w:rsidP="00C02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работы с большими данными </w:t>
            </w:r>
          </w:p>
        </w:tc>
        <w:tc>
          <w:tcPr>
            <w:tcW w:w="11765" w:type="dxa"/>
          </w:tcPr>
          <w:p w:rsidR="007572DD" w:rsidRPr="007D6E81" w:rsidRDefault="007572DD" w:rsidP="00C02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572DD" w:rsidRPr="007D6E81" w:rsidRDefault="007572DD" w:rsidP="00BA0522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Юрайт, 2022. — 310 с. — (Высшее образование.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URL: </w:t>
            </w:r>
            <w:hyperlink r:id="rId20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https://urait.ru/bcode/491814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Издательство Юрайт, 2022. — 513 с. — (Высшее образование). — URL: </w:t>
            </w:r>
            <w:hyperlink r:id="rId20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https://urait.ru/bcode/492938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Стружкин, Н. П.  Базы данных: проектирование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Н. П. Стружкин, В. В. Годин.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477 с. — (Высшее образование). — URL: </w:t>
            </w:r>
            <w:hyperlink r:id="rId20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https://urait.ru/bcode/489099</w:t>
              </w:r>
            </w:hyperlink>
          </w:p>
          <w:p w:rsidR="007572DD" w:rsidRPr="007D6E81" w:rsidRDefault="007572DD" w:rsidP="00C02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572DD" w:rsidRPr="007D6E81" w:rsidRDefault="007572DD" w:rsidP="00BA0522">
            <w:pPr>
              <w:numPr>
                <w:ilvl w:val="0"/>
                <w:numId w:val="84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Миркин, Б. Г.  Введение в анализ данных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Б. Г. Миркин.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174 с. — (Высшее образование). — URL: </w:t>
            </w:r>
            <w:hyperlink r:id="rId20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https://urait.ru/bcode/469306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С. Мхитарян [и др.] ; под редакцией В. С. Мхитаряна.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490 с. — (Высшее образование). — URL: </w:t>
            </w:r>
            <w:hyperlink r:id="rId20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https://urait.ru/bcode/489100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84"/>
              </w:numPr>
              <w:jc w:val="both"/>
              <w:rPr>
                <w:rStyle w:val="a3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Парфенов, Ю. П.  Постреляционные хранилища данных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П. Парфенов ; под научной редакцией Н. В. Папуловской.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121 с. — (Высшее образование).  — URL: </w:t>
            </w:r>
            <w:hyperlink r:id="rId20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https://urait.ru/bcode/492609</w:t>
              </w:r>
            </w:hyperlink>
          </w:p>
          <w:p w:rsidR="007572DD" w:rsidRPr="007D6E81" w:rsidRDefault="007572DD" w:rsidP="00BA0522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Теория статистики с элементами эконометрики. Практикум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Ковалев [и др.] ; под редакцией В. В. Ковалева.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386 с. — (Высшее образование). — URL: </w:t>
            </w:r>
            <w:hyperlink r:id="rId20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https://urait.ru/bcode/489389</w:t>
              </w:r>
            </w:hyperlink>
          </w:p>
        </w:tc>
      </w:tr>
      <w:tr w:rsidR="00AE4D44" w:rsidRPr="007D6E81" w:rsidTr="00C02C4B">
        <w:tc>
          <w:tcPr>
            <w:tcW w:w="3936" w:type="dxa"/>
          </w:tcPr>
          <w:p w:rsidR="00AE4D44" w:rsidRPr="007D6E81" w:rsidRDefault="00AE4D44" w:rsidP="00C02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Проектный менеджмент</w:t>
            </w:r>
          </w:p>
        </w:tc>
        <w:tc>
          <w:tcPr>
            <w:tcW w:w="11765" w:type="dxa"/>
          </w:tcPr>
          <w:p w:rsidR="00AE4D44" w:rsidRPr="007D6E81" w:rsidRDefault="00AE4D44" w:rsidP="00C02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E4D44" w:rsidRPr="007D6E81" w:rsidRDefault="00AE4D44" w:rsidP="00BA0522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383 с. — (Высшее образование). — URL: </w:t>
            </w:r>
            <w:hyperlink r:id="rId20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https://urait.ru/bcode/468486</w:t>
              </w:r>
            </w:hyperlink>
          </w:p>
          <w:p w:rsidR="00AE4D44" w:rsidRPr="007D6E81" w:rsidRDefault="00AE4D44" w:rsidP="00BA0522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Зуб, А. Т.  Управление проектами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422 с. — (Высшее образование). — URL: </w:t>
            </w:r>
            <w:hyperlink r:id="rId21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https://urait.ru/bcode/489197</w:t>
              </w:r>
            </w:hyperlink>
          </w:p>
          <w:p w:rsidR="00AE4D44" w:rsidRPr="007D6E81" w:rsidRDefault="00AE4D44" w:rsidP="00BA0522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Поляков, Н. А.  Управление инновационными проектами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Юрайт, 2022. — 384 с. — (Высшее образование). — URL: </w:t>
            </w:r>
            <w:hyperlink r:id="rId21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https://urait.ru/bcode/508098</w:t>
              </w:r>
            </w:hyperlink>
          </w:p>
          <w:p w:rsidR="00AE4D44" w:rsidRPr="007D6E81" w:rsidRDefault="00AE4D44" w:rsidP="00C02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AE4D44" w:rsidRPr="007D6E81" w:rsidRDefault="00AE4D44" w:rsidP="00BA0522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Проектное управление в органах власти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Гегедюш [и др.] ; ответственный редактор Н. С. Гегедюш. — 2-е изд. — Москва : Издательство Юрайт, 2022. — 186 с. — (Высшее образование). — URL: </w:t>
            </w:r>
            <w:hyperlink r:id="rId21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https://urait.ru/bcode/496309</w:t>
              </w:r>
            </w:hyperlink>
          </w:p>
          <w:p w:rsidR="00AE4D44" w:rsidRPr="007D6E81" w:rsidRDefault="00AE4D44" w:rsidP="00BA0522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Алексанов, Д. С.  Управление проектами в АПК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С. Алексанов, В. М. Кошелев, Н. В. Чекмарева.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193 с. — (Высшее образование). — URL: </w:t>
            </w:r>
            <w:hyperlink r:id="rId21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https://urait.ru/bcode/487712</w:t>
              </w:r>
            </w:hyperlink>
          </w:p>
          <w:p w:rsidR="00AE4D44" w:rsidRPr="007D6E81" w:rsidRDefault="00AE4D44" w:rsidP="00BA0522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Холодкова, В. В.  Управление инвестиционным проектом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В. В. Холодкова.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302 с. — (Профессиональная практика). — URL: </w:t>
            </w:r>
            <w:hyperlink r:id="rId21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https://urait.ru/bcode/494291</w:t>
              </w:r>
            </w:hyperlink>
          </w:p>
        </w:tc>
      </w:tr>
      <w:tr w:rsidR="00AE4D44" w:rsidRPr="007D6E81" w:rsidTr="00C02C4B">
        <w:tc>
          <w:tcPr>
            <w:tcW w:w="3936" w:type="dxa"/>
          </w:tcPr>
          <w:p w:rsidR="00AE4D44" w:rsidRPr="007D6E81" w:rsidRDefault="00AE4D44" w:rsidP="00C02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ИТ-сервисы</w:t>
            </w:r>
          </w:p>
        </w:tc>
        <w:tc>
          <w:tcPr>
            <w:tcW w:w="11765" w:type="dxa"/>
          </w:tcPr>
          <w:p w:rsidR="00AE4D44" w:rsidRPr="007D6E81" w:rsidRDefault="00AE4D44" w:rsidP="00C02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E4D44" w:rsidRPr="007D6E81" w:rsidRDefault="00AE4D44" w:rsidP="00BA0522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Москва : Издательство Юрайт, 2022. — 269 с. — (Высшее образование). — URL: </w:t>
            </w:r>
            <w:hyperlink r:id="rId21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https://urait.ru/bcode/494762</w:t>
              </w:r>
            </w:hyperlink>
          </w:p>
          <w:p w:rsidR="00AE4D44" w:rsidRPr="007D6E81" w:rsidRDefault="00AE4D44" w:rsidP="00BA0522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Москва : Издательство Юрайт, 2022. — 245 с. — (Высшее образование). — URL: </w:t>
            </w:r>
            <w:hyperlink r:id="rId21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https://urait.ru/bcode/494764</w:t>
              </w:r>
            </w:hyperlink>
          </w:p>
          <w:p w:rsidR="00AE4D44" w:rsidRPr="007D6E81" w:rsidRDefault="00AE4D44" w:rsidP="00BA0522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Чекмарев, А. В.  Управление ИТ-проектами и процессами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Чекмарев.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228 с. — (Высшее образование). — URL: </w:t>
            </w:r>
            <w:hyperlink r:id="rId21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https://urait.ru/bcode/493916</w:t>
              </w:r>
            </w:hyperlink>
          </w:p>
          <w:p w:rsidR="00AE4D44" w:rsidRPr="007D6E81" w:rsidRDefault="00AE4D44" w:rsidP="00C02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E4D44" w:rsidRPr="007D6E81" w:rsidRDefault="00AE4D44" w:rsidP="00BA0522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Соколова, В. В.  Вычислительная техника и информационные технологии. Разработка мобильных приложений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Соколова.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175 с. — (Высшее образование). — URL: </w:t>
            </w:r>
            <w:hyperlink r:id="rId21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https://urait.ru/bcode/490305</w:t>
              </w:r>
            </w:hyperlink>
          </w:p>
          <w:p w:rsidR="00AE4D44" w:rsidRPr="007D6E81" w:rsidRDefault="00AE4D44" w:rsidP="00BA0522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маркетинге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367 с. — (Высшее образование).  — URL: </w:t>
            </w:r>
            <w:hyperlink r:id="rId21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https://urait.ru/bcode/489042</w:t>
              </w:r>
            </w:hyperlink>
          </w:p>
          <w:p w:rsidR="00AE4D44" w:rsidRPr="007D6E81" w:rsidRDefault="00AE4D44" w:rsidP="00BA0522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22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https://urait.ru/bcode/491479</w:t>
              </w:r>
            </w:hyperlink>
          </w:p>
        </w:tc>
      </w:tr>
    </w:tbl>
    <w:tbl>
      <w:tblPr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AE4D44" w:rsidRPr="007D6E81" w:rsidTr="00C02C4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44" w:rsidRPr="007D6E81" w:rsidRDefault="00AE4D44" w:rsidP="00C02C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Финансовый менеджмент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44" w:rsidRPr="007D6E81" w:rsidRDefault="00AE4D44" w:rsidP="00C02C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E4D44" w:rsidRPr="007D6E81" w:rsidRDefault="00AE4D44" w:rsidP="00BA0522">
            <w:pPr>
              <w:pStyle w:val="a5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менеджмент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 / Г. Б. Поляк [и др.] ; ответственный редактор Г. Б. Поляк. — 4-е изд., перераб. и доп. — Москва : Издательство Юрайт, 2022. — 456 с. — (Авторский учебник).  — URL: </w:t>
            </w:r>
            <w:hyperlink r:id="rId22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https://urait.ru/bcode/507804</w:t>
              </w:r>
            </w:hyperlink>
          </w:p>
          <w:p w:rsidR="00AE4D44" w:rsidRPr="007D6E81" w:rsidRDefault="00AE4D44" w:rsidP="00BA0522">
            <w:pPr>
              <w:pStyle w:val="a5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Лукасевич, И. Я.  Финансовый менеджмент в 2 ч. Часть 1. Основные понятия, методы и концепции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Я. Лукасевич. — 4-е изд., перераб. и доп. — Москва : Издательство Юрайт, 2022. — 377 с. — (Высшее образование).  — URL: </w:t>
            </w:r>
            <w:hyperlink r:id="rId22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https://urait.ru/bcode/488925</w:t>
              </w:r>
            </w:hyperlink>
          </w:p>
          <w:p w:rsidR="00AE4D44" w:rsidRPr="007D6E81" w:rsidRDefault="00AE4D44" w:rsidP="00BA0522">
            <w:pPr>
              <w:pStyle w:val="a5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Лукасевич, И. Я.  Финансовый менеджмент в 2 ч. Часть 2. Инвестиционная и финансовая политика фирмы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Я. Лукасевич. — 4-е изд., перераб. и доп. — Москва : Издательство Юрайт, 2022. — 304 с. — (Высшее образование). — URL: </w:t>
            </w:r>
            <w:hyperlink r:id="rId22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https://urait.ru/bcode/492680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4D44" w:rsidRPr="007D6E81" w:rsidRDefault="00AE4D44" w:rsidP="00C02C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E4D44" w:rsidRPr="007D6E81" w:rsidRDefault="00AE4D44" w:rsidP="00BA0522">
            <w:pPr>
              <w:pStyle w:val="a5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Незамайкин, В. Н.  Финансовый менеджмент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В. Н. Незамайкин, И. Л. Юрзинова.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467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2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https://urait.ru/bcode/508163</w:t>
              </w:r>
            </w:hyperlink>
          </w:p>
          <w:p w:rsidR="00AE4D44" w:rsidRPr="007D6E81" w:rsidRDefault="00AE4D44" w:rsidP="00BA0522">
            <w:pPr>
              <w:pStyle w:val="a5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Екимова, К. В.  Финансовый менеджмент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 / К. В. Екимова, И. П. Савельева, К. В. Кардапольцев.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 — 381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2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https://urait.ru/bcode/487579</w:t>
              </w:r>
            </w:hyperlink>
          </w:p>
          <w:p w:rsidR="00AE4D44" w:rsidRPr="007D6E81" w:rsidRDefault="00AE4D44" w:rsidP="00BA0522">
            <w:pPr>
              <w:pStyle w:val="a5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Погодина, Т. В.  Финансовый менеджмент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Т. В. Погодина. 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351 с. — (Высшее образование). — URL: </w:t>
            </w:r>
            <w:hyperlink r:id="rId22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https://urait.ru/bcode/489484</w:t>
              </w:r>
            </w:hyperlink>
          </w:p>
        </w:tc>
      </w:tr>
    </w:tbl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AE4D44" w:rsidRPr="007D6E81" w:rsidTr="00C02C4B">
        <w:tc>
          <w:tcPr>
            <w:tcW w:w="3936" w:type="dxa"/>
          </w:tcPr>
          <w:p w:rsidR="00AE4D44" w:rsidRPr="007D6E81" w:rsidRDefault="00AE4D44" w:rsidP="00C02C4B">
            <w:pPr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1765" w:type="dxa"/>
          </w:tcPr>
          <w:p w:rsidR="00AE4D44" w:rsidRPr="007D6E81" w:rsidRDefault="00AE4D44" w:rsidP="00C02C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E4D44" w:rsidRPr="007D6E81" w:rsidRDefault="00AE4D44" w:rsidP="00BA0522">
            <w:pPr>
              <w:numPr>
                <w:ilvl w:val="0"/>
                <w:numId w:val="4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 в рамках самостоятельных занятий студентов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М. С. Эммерт, О. О. Фадина, И. Н. Шевелева, О. А. Мельникова. — 2-е изд. — Москва : Издательство Юрайт, 2022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Омск : Изд-во ОмГТУ. — 110 с. — (Высшее образование). — Текст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227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https://urait.ru/bcode/495814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E4D44" w:rsidRPr="007D6E81" w:rsidRDefault="00AE4D44" w:rsidP="00BA0522">
            <w:pPr>
              <w:numPr>
                <w:ilvl w:val="0"/>
                <w:numId w:val="4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Никитушкин, В. Г.  Основы научно-методической деятельности в области физической культуры и спорта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Г. Никитушкин. — 2-е изд., испр. и доп. — Москва : Издательство Юрайт, 2022. — 232 с. — (Высшее образование). —  URL: </w:t>
            </w:r>
            <w:hyperlink r:id="rId228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https://urait.ru/bcode/492454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E4D44" w:rsidRPr="007D6E81" w:rsidRDefault="00AE4D44" w:rsidP="00BA0522">
            <w:pPr>
              <w:numPr>
                <w:ilvl w:val="0"/>
                <w:numId w:val="4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Капилевич, Л. В.  Физиология человека. Спорт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В. Капилевич. — Москва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141 с. — (Высшее образование). —  URL: </w:t>
            </w:r>
            <w:hyperlink r:id="rId229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https://urait.ru/bcode/490267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E4D44" w:rsidRPr="007D6E81" w:rsidRDefault="00AE4D44" w:rsidP="00C02C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AE4D44" w:rsidRPr="007D6E81" w:rsidRDefault="00AE4D44" w:rsidP="00BA0522">
            <w:pPr>
              <w:numPr>
                <w:ilvl w:val="0"/>
                <w:numId w:val="4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30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AE4D44" w:rsidRPr="007D6E81" w:rsidRDefault="00AE4D44" w:rsidP="00BA0522">
            <w:pPr>
              <w:numPr>
                <w:ilvl w:val="0"/>
                <w:numId w:val="4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Бегидова, Т. П.  Основы адаптивной физической культуры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П. Бегидова. — 2-е изд., испр. и доп. — Москва : Издательство Юрайт, 2022. — 191 с. — (Высшее образование). —  URL: </w:t>
            </w:r>
            <w:hyperlink r:id="rId231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https://urait.ru/bcode/492906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E4D44" w:rsidRPr="007D6E81" w:rsidRDefault="00AE4D44" w:rsidP="00BA0522">
            <w:pPr>
              <w:numPr>
                <w:ilvl w:val="0"/>
                <w:numId w:val="45"/>
              </w:num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Филиппов, С. С.  Менеджмент физической культуры и спорта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С. С. Филиппов. — </w:t>
            </w: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4-е изд., испр. и доп. — Москва : Издательство Юрайт, 2022. — 234 с. — (Высшее образование). —  URL: </w:t>
            </w:r>
            <w:hyperlink r:id="rId232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https://urait.ru/bcode/492462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E4D44" w:rsidRPr="007D6E81" w:rsidTr="00C02C4B">
        <w:tc>
          <w:tcPr>
            <w:tcW w:w="3936" w:type="dxa"/>
          </w:tcPr>
          <w:p w:rsidR="00AE4D44" w:rsidRPr="007D6E81" w:rsidRDefault="00AE4D44" w:rsidP="00C02C4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Фитнес-аэробика</w:t>
            </w:r>
          </w:p>
        </w:tc>
        <w:tc>
          <w:tcPr>
            <w:tcW w:w="11765" w:type="dxa"/>
          </w:tcPr>
          <w:p w:rsidR="00AE4D44" w:rsidRPr="007D6E81" w:rsidRDefault="00AE4D44" w:rsidP="00C02C4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AE4D44" w:rsidRPr="007D6E81" w:rsidRDefault="00AE4D44" w:rsidP="00BA0522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Михайлов, Н. Г.  Методика обучения физической культуре. Аэробика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Г. Михайлов, Э. И. Михайлова, Е. Б. Деревлёва. — 2-е изд., испр. и доп. — Москва : Издательство Юрайт, 2022. — 138 с. — (Высшее образование).  — URL: </w:t>
            </w:r>
            <w:hyperlink r:id="rId23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https://urait.ru/bcode/492482</w:t>
              </w:r>
            </w:hyperlink>
          </w:p>
          <w:p w:rsidR="00AE4D44" w:rsidRPr="007D6E81" w:rsidRDefault="00AE4D44" w:rsidP="00BA0522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технологии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Л. Кондаков, А. А. Горелов, О. Г. Румба, Е. Н. Копейкина.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334 с. — (Высшее образование). — URL: </w:t>
            </w:r>
            <w:hyperlink r:id="rId23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https://urait.ru/bcode/497591</w:t>
              </w:r>
            </w:hyperlink>
          </w:p>
          <w:p w:rsidR="00AE4D44" w:rsidRPr="007D6E81" w:rsidRDefault="00AE4D44" w:rsidP="00BA0522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Стриханов, М. Н.  Физическая культура и спорт в вузах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Н. Стриханов, В. И. Савинков. — 2-е изд. — Москва : Издательство Юрайт, 2022. — 160 с. — (Высшее образование). —URL: </w:t>
            </w:r>
            <w:hyperlink r:id="rId23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AE4D44" w:rsidRPr="007D6E81" w:rsidRDefault="00AE4D44" w:rsidP="00C02C4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AE4D44" w:rsidRPr="007D6E81" w:rsidRDefault="00AE4D44" w:rsidP="00BA0522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Теория и методика избранного вида спорта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А. Завьялова [и др.] ; под редакцией С. Е. Шивринской. — 2-е изд., испр. и доп. — Москва : Издательство Юрайт, 2021. — 189 с. — (Высшее образование). — URL: </w:t>
            </w:r>
            <w:hyperlink r:id="rId23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https://urait.ru/bcode/472873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D44" w:rsidRPr="007D6E81" w:rsidRDefault="00AE4D44" w:rsidP="00BA0522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Бегидова, Т. П.  Основы адаптивной физической культуры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П. Бегидова. — 2-е изд., испр. и доп. — Москва : Издательство Юрайт, 2022. — 191 с. — (Высшее образование). —  URL: </w:t>
            </w:r>
            <w:hyperlink r:id="rId23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https://urait.ru/bcode/492906</w:t>
              </w:r>
            </w:hyperlink>
          </w:p>
          <w:p w:rsidR="00AE4D44" w:rsidRPr="007D6E81" w:rsidRDefault="00AE4D44" w:rsidP="00BA0522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23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</w:tc>
      </w:tr>
      <w:tr w:rsidR="00AE4D44" w:rsidRPr="007D6E81" w:rsidTr="00C02C4B">
        <w:tc>
          <w:tcPr>
            <w:tcW w:w="3936" w:type="dxa"/>
          </w:tcPr>
          <w:p w:rsidR="00AE4D44" w:rsidRPr="007D6E81" w:rsidRDefault="00AE4D44" w:rsidP="00C02C4B">
            <w:pPr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Атлетическая гимнастика</w:t>
            </w:r>
          </w:p>
        </w:tc>
        <w:tc>
          <w:tcPr>
            <w:tcW w:w="11765" w:type="dxa"/>
          </w:tcPr>
          <w:p w:rsidR="00AE4D44" w:rsidRPr="007D6E81" w:rsidRDefault="00AE4D44" w:rsidP="00C02C4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E4D44" w:rsidRPr="007D6E81" w:rsidRDefault="00AE4D44" w:rsidP="00BA0522">
            <w:pPr>
              <w:numPr>
                <w:ilvl w:val="0"/>
                <w:numId w:val="4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Чепаков, Е. М.  Атлетическая гимнастика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Е. М. Чепаков. — 3-е изд. — Москва : Издательство Юрайт, 2022. — 179 с. — (Высшее образование). — URL: </w:t>
            </w:r>
            <w:hyperlink r:id="rId239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https://urait.ru/bcode/495363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E4D44" w:rsidRPr="007D6E81" w:rsidRDefault="00AE4D44" w:rsidP="00BA0522">
            <w:pPr>
              <w:numPr>
                <w:ilvl w:val="0"/>
                <w:numId w:val="4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Дворкин, Л. С.  Атлетическая гимнастика. Методика обучения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С. Дворкин. — Москва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148 с. — (Высшее образование). — URL: </w:t>
            </w:r>
            <w:hyperlink r:id="rId240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https://urait.ru/bcode/494024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E4D44" w:rsidRPr="007D6E81" w:rsidRDefault="00AE4D44" w:rsidP="00BA0522">
            <w:pPr>
              <w:numPr>
                <w:ilvl w:val="0"/>
                <w:numId w:val="4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Бурухин, С. Ф.  Методика обучения физической культуре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имнастика : учебное пособие для вузов / С. Ф. Бурухин. — 3-е изд., испр. и доп. — Москва : Издательство Юрайт, 2022. — 173 с. — (Высшее образование). —  URL: </w:t>
            </w:r>
            <w:hyperlink r:id="rId241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https://urait.ru/bcode/491684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E4D44" w:rsidRPr="007D6E81" w:rsidRDefault="00AE4D44" w:rsidP="00C02C4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E4D44" w:rsidRPr="007D6E81" w:rsidRDefault="00AE4D44" w:rsidP="00BA0522">
            <w:pPr>
              <w:numPr>
                <w:ilvl w:val="0"/>
                <w:numId w:val="4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Сизоненко, В. В.  Базовые и новые виды физкультурно-спортивной деятельности с методикой преподавания. Гимнастика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В. Сизоненко. — Москва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115 с. — (Высшее образование). — URL: </w:t>
            </w:r>
            <w:hyperlink r:id="rId242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https://urait.ru/bcode/479048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E4D44" w:rsidRPr="007D6E81" w:rsidRDefault="00AE4D44" w:rsidP="00BA0522">
            <w:pPr>
              <w:numPr>
                <w:ilvl w:val="0"/>
                <w:numId w:val="4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Лисицкая, Т. С.  Хореография в гимнастике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С. Лисицкая. — 2-е изд., </w:t>
            </w: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испр. и доп. — Москва : Издательство Юрайт, 2022. — 242 с. — (Высшее образование). — URL: </w:t>
            </w:r>
            <w:hyperlink r:id="rId243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https://urait.ru/bcode/492585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E4D44" w:rsidRPr="007D6E81" w:rsidRDefault="00AE4D44" w:rsidP="00BA0522">
            <w:pPr>
              <w:numPr>
                <w:ilvl w:val="0"/>
                <w:numId w:val="47"/>
              </w:numPr>
              <w:ind w:left="720" w:hanging="360"/>
              <w:jc w:val="both"/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Элективные курсы по физической культуре. Практическая подготовка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Москва : Издательство Юрайт, 2022. — 227 с. — (Высшее образование). — URL: </w:t>
            </w:r>
            <w:hyperlink r:id="rId244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https://urait.ru/bcode/496335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E4D44" w:rsidRPr="007D6E81" w:rsidTr="00C02C4B">
        <w:tc>
          <w:tcPr>
            <w:tcW w:w="3936" w:type="dxa"/>
          </w:tcPr>
          <w:p w:rsidR="00AE4D44" w:rsidRPr="007D6E81" w:rsidRDefault="00AE4D44" w:rsidP="00C02C4B">
            <w:pPr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Плавание</w:t>
            </w:r>
          </w:p>
        </w:tc>
        <w:tc>
          <w:tcPr>
            <w:tcW w:w="11765" w:type="dxa"/>
          </w:tcPr>
          <w:p w:rsidR="00AE4D44" w:rsidRPr="007D6E81" w:rsidRDefault="00AE4D44" w:rsidP="00C02C4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E4D44" w:rsidRPr="007D6E81" w:rsidRDefault="00AE4D44" w:rsidP="00BA0522">
            <w:pPr>
              <w:numPr>
                <w:ilvl w:val="0"/>
                <w:numId w:val="4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В. З. Афанасьев [и др.] ; под общей редакцией Н. Ж. Булгаковой. — 2-е изд. — Москва : Издательство Юрайт, 2022. — 344 с. — (Высшее образование). — URL: </w:t>
            </w:r>
            <w:hyperlink r:id="rId245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https://urait.ru/bcode/494146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E4D44" w:rsidRPr="007D6E81" w:rsidRDefault="00AE4D44" w:rsidP="00BA0522">
            <w:pPr>
              <w:numPr>
                <w:ilvl w:val="0"/>
                <w:numId w:val="4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и лечебная физическая культура. Плавание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перераб. и доп. — Москва : Издательство Юрайт, 2022. — 401 с. — (Высшее образование). — URL: </w:t>
            </w:r>
            <w:hyperlink r:id="rId246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https://urait.ru/bcode/494144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E4D44" w:rsidRPr="007D6E81" w:rsidRDefault="00AE4D44" w:rsidP="00BA0522">
            <w:pPr>
              <w:numPr>
                <w:ilvl w:val="0"/>
                <w:numId w:val="4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избранного вида спорта: водные виды спорта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Н. Ж. Булгакова [и др.] ; под редакцией Н. Ж. Булгаковой. — 2-е изд. — Москва : Издательство Юрайт, 2022. — 304 с. — (Высшее образование). —  URL: </w:t>
            </w:r>
            <w:hyperlink r:id="rId247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https://urait.ru/bcode/494145</w:t>
              </w:r>
            </w:hyperlink>
          </w:p>
          <w:p w:rsidR="00AE4D44" w:rsidRPr="007D6E81" w:rsidRDefault="00AE4D44" w:rsidP="00C02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E4D44" w:rsidRPr="007D6E81" w:rsidRDefault="00AE4D44" w:rsidP="00BA0522">
            <w:pPr>
              <w:numPr>
                <w:ilvl w:val="0"/>
                <w:numId w:val="4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48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AE4D44" w:rsidRPr="007D6E81" w:rsidRDefault="00AE4D44" w:rsidP="00BA0522">
            <w:pPr>
              <w:numPr>
                <w:ilvl w:val="0"/>
                <w:numId w:val="4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249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https://urait.ru/bcode/489224</w:t>
              </w:r>
            </w:hyperlink>
          </w:p>
          <w:p w:rsidR="00AE4D44" w:rsidRPr="007D6E81" w:rsidRDefault="00AE4D44" w:rsidP="00BA0522">
            <w:pPr>
              <w:numPr>
                <w:ilvl w:val="0"/>
                <w:numId w:val="49"/>
              </w:numPr>
              <w:ind w:left="720" w:hanging="360"/>
              <w:jc w:val="both"/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250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https://urait.ru/bcode/488898</w:t>
              </w:r>
            </w:hyperlink>
          </w:p>
        </w:tc>
      </w:tr>
    </w:tbl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3936"/>
        <w:gridCol w:w="11765"/>
      </w:tblGrid>
      <w:tr w:rsidR="00DC0EDC" w:rsidRPr="00327FEB" w:rsidTr="005011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E06946" w:rsidRDefault="00DC0EDC" w:rsidP="00E069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Процессное управление </w:t>
            </w:r>
            <w:r w:rsidRPr="00BA0522">
              <w:rPr>
                <w:rFonts w:ascii="Times New Roman" w:hAnsi="Times New Roman" w:cs="Times New Roman"/>
                <w:b/>
                <w:sz w:val="24"/>
                <w:szCs w:val="24"/>
              </w:rPr>
              <w:t>человеческими ресурсами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E06946" w:rsidRDefault="00DC0EDC" w:rsidP="00E0694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0694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06946" w:rsidRPr="00E06946" w:rsidRDefault="00E06946" w:rsidP="00BA0522">
            <w:pPr>
              <w:pStyle w:val="a5"/>
              <w:numPr>
                <w:ilvl w:val="0"/>
                <w:numId w:val="10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Горелов, Н. А.  Управление человеческими ресурсами: современный подход</w:t>
            </w:r>
            <w:proofErr w:type="gramStart"/>
            <w:r w:rsidRPr="00E06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06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А. Горелов, Д. В. Круглов, О. Н. Мельников ; под редакцией Н. А. Горелова. — Москва</w:t>
            </w:r>
            <w:proofErr w:type="gramStart"/>
            <w:r w:rsidRPr="00E06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06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270 с. — (Высшее образование). — URL: </w:t>
            </w:r>
            <w:hyperlink r:id="rId251" w:history="1">
              <w:r w:rsidRPr="00E069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https://urait.ru/bcode/490237</w:t>
              </w:r>
            </w:hyperlink>
          </w:p>
          <w:p w:rsidR="00400D8F" w:rsidRPr="00E06946" w:rsidRDefault="00400D8F" w:rsidP="00BA0522">
            <w:pPr>
              <w:numPr>
                <w:ilvl w:val="0"/>
                <w:numId w:val="10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946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E0694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0694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Лапшова [и др.] ; под общей редакцией О. А. Лапшовой. — Москва</w:t>
            </w:r>
            <w:proofErr w:type="gramStart"/>
            <w:r w:rsidRPr="00E0694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0694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406 с. — (Высшее образование). — URL: </w:t>
            </w:r>
            <w:hyperlink r:id="rId252" w:history="1">
              <w:r w:rsidRPr="00E069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https://urait.ru/bcode/489420</w:t>
              </w:r>
            </w:hyperlink>
          </w:p>
          <w:p w:rsidR="00400D8F" w:rsidRPr="00E06946" w:rsidRDefault="00400D8F" w:rsidP="00BA0522">
            <w:pPr>
              <w:numPr>
                <w:ilvl w:val="0"/>
                <w:numId w:val="10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946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Часть 1</w:t>
            </w:r>
            <w:proofErr w:type="gramStart"/>
            <w:r w:rsidRPr="00E0694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0694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под редакцией С. А. Баркова, В. И. Зубкова. — Москва</w:t>
            </w:r>
            <w:proofErr w:type="gramStart"/>
            <w:r w:rsidRPr="00E0694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0694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183 с. — (Высшее образование). — URL: </w:t>
            </w:r>
            <w:hyperlink r:id="rId253" w:history="1">
              <w:r w:rsidRPr="00E069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https://urait.ru/bcode/498855</w:t>
              </w:r>
            </w:hyperlink>
          </w:p>
          <w:p w:rsidR="00400D8F" w:rsidRPr="00E06946" w:rsidRDefault="00400D8F" w:rsidP="00BA0522">
            <w:pPr>
              <w:pStyle w:val="a5"/>
              <w:numPr>
                <w:ilvl w:val="0"/>
                <w:numId w:val="10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946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Часть 2</w:t>
            </w:r>
            <w:proofErr w:type="gramStart"/>
            <w:r w:rsidRPr="00E0694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0694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</w:t>
            </w:r>
            <w:r w:rsidRPr="00E06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др.] ; ответственные редакторы С. А. Барков, В. И. Зубков. — Москва</w:t>
            </w:r>
            <w:proofErr w:type="gramStart"/>
            <w:r w:rsidRPr="00E0694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0694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245 с. — (Высшее образование). — URL: </w:t>
            </w:r>
            <w:hyperlink r:id="rId254" w:history="1">
              <w:r w:rsidRPr="00E069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https://urait.ru/bcode/498887</w:t>
              </w:r>
            </w:hyperlink>
          </w:p>
          <w:p w:rsidR="00DC0EDC" w:rsidRPr="00E06946" w:rsidRDefault="00DC0EDC" w:rsidP="00E06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94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06946" w:rsidRPr="00E06946" w:rsidRDefault="00E06946" w:rsidP="00BA0522">
            <w:pPr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946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E0694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0694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Максимцев [и др.] ; под редакцией И. А. Максимцева, Н. А. Горелова. — 2-е изд., перераб. и доп. — Москва : Издательство Юрайт, 2021. — 467 с. — (Высшее образование).  — URL: </w:t>
            </w:r>
            <w:hyperlink r:id="rId255" w:history="1">
              <w:r w:rsidRPr="00E069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https://urait.ru/bcode/468655</w:t>
              </w:r>
            </w:hyperlink>
          </w:p>
          <w:p w:rsidR="00E06946" w:rsidRPr="00E06946" w:rsidRDefault="00E06946" w:rsidP="00BA0522">
            <w:pPr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946">
              <w:rPr>
                <w:rFonts w:ascii="Times New Roman" w:hAnsi="Times New Roman" w:cs="Times New Roman"/>
                <w:sz w:val="24"/>
                <w:szCs w:val="24"/>
              </w:rPr>
              <w:t>Кязимов, К. Г.  Управление человеческими ресурсами: профессиональное обучение и развитие</w:t>
            </w:r>
            <w:proofErr w:type="gramStart"/>
            <w:r w:rsidRPr="00E0694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0694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Г. Кязимов. — 2-е изд., перераб. и доп. — Москва : Издательство Юрайт, 2022. — 202 с. — (Высшее образование). — URL: </w:t>
            </w:r>
            <w:hyperlink r:id="rId256" w:history="1">
              <w:r w:rsidRPr="00E069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https://urait.ru/bcode/494037</w:t>
              </w:r>
            </w:hyperlink>
          </w:p>
          <w:p w:rsidR="0069256E" w:rsidRPr="00E06946" w:rsidRDefault="00E06946" w:rsidP="00BA0522">
            <w:pPr>
              <w:pStyle w:val="a5"/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46">
              <w:rPr>
                <w:rFonts w:ascii="Times New Roman" w:hAnsi="Times New Roman" w:cs="Times New Roman"/>
                <w:sz w:val="24"/>
                <w:szCs w:val="24"/>
              </w:rPr>
              <w:t>Исаева, О. М.  Управление человеческими ресурсами</w:t>
            </w:r>
            <w:proofErr w:type="gramStart"/>
            <w:r w:rsidRPr="00E0694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0694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Исаева, Е. А. Припорова. — 2-е изд. — Москва : Издательство Юрайт, 2022. — 178 с. — (Высшее образование). — URL: </w:t>
            </w:r>
            <w:hyperlink r:id="rId257" w:history="1">
              <w:r w:rsidRPr="00E069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https://urait.ru/bcode/490178</w:t>
              </w:r>
            </w:hyperlink>
          </w:p>
        </w:tc>
      </w:tr>
      <w:tr w:rsidR="00DC0EDC" w:rsidRPr="00327FEB" w:rsidTr="005011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041127" w:rsidRDefault="00DC0EDC" w:rsidP="00CA76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41127">
              <w:rPr>
                <w:rFonts w:ascii="Times New Roman" w:hAnsi="Times New Roman" w:cs="Times New Roman"/>
                <w:b/>
                <w:sz w:val="24"/>
              </w:rPr>
              <w:lastRenderedPageBreak/>
              <w:t>Коммуникативная компетентность в процессном управлении человеческими ресурсами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041127" w:rsidRDefault="00DC0EDC" w:rsidP="00CA76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4112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41127" w:rsidRPr="00041127" w:rsidRDefault="00041127" w:rsidP="00524C0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27">
              <w:rPr>
                <w:rFonts w:ascii="Times New Roman" w:hAnsi="Times New Roman" w:cs="Times New Roman"/>
                <w:sz w:val="24"/>
                <w:szCs w:val="24"/>
              </w:rPr>
              <w:t>Деловые коммуникации в государственном и муниципальном управлении</w:t>
            </w:r>
            <w:proofErr w:type="gramStart"/>
            <w:r w:rsidRPr="0004112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112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С. Никитина, Н. Г. Чевтаева, С. А. Ваторопин, А. С. Ваторопин. — Москва</w:t>
            </w:r>
            <w:proofErr w:type="gramStart"/>
            <w:r w:rsidRPr="0004112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112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171 с. — (Высшее образование). — URL: </w:t>
            </w:r>
            <w:hyperlink r:id="rId258" w:history="1">
              <w:r w:rsidRPr="000411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https://urait.ru/bcode/496745</w:t>
              </w:r>
            </w:hyperlink>
          </w:p>
          <w:p w:rsidR="00041127" w:rsidRPr="00041127" w:rsidRDefault="00041127" w:rsidP="00524C0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27">
              <w:rPr>
                <w:rFonts w:ascii="Times New Roman" w:hAnsi="Times New Roman" w:cs="Times New Roman"/>
                <w:sz w:val="24"/>
                <w:szCs w:val="24"/>
              </w:rPr>
              <w:t>Никитина, А. С.  Управление человеческими ресурсами в государственном и муниципальном управлении</w:t>
            </w:r>
            <w:proofErr w:type="gramStart"/>
            <w:r w:rsidRPr="0004112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112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С. Никитина, Н. Г. Чевтаева. — 2-е изд. — Москва : Издательство Юрайт, 2022. — 187 с. — (Высшее образование). — URL: </w:t>
            </w:r>
            <w:hyperlink r:id="rId259" w:history="1">
              <w:r w:rsidRPr="000411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https://urait.ru/bcode/496550</w:t>
              </w:r>
            </w:hyperlink>
          </w:p>
          <w:p w:rsidR="00041127" w:rsidRPr="00041127" w:rsidRDefault="00041127" w:rsidP="00524C0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27">
              <w:rPr>
                <w:rFonts w:ascii="Times New Roman" w:hAnsi="Times New Roman" w:cs="Times New Roman"/>
                <w:sz w:val="24"/>
                <w:szCs w:val="24"/>
              </w:rPr>
              <w:t>Москвин, С. Н.  Управление человеческими ресурсами в образовательной организации</w:t>
            </w:r>
            <w:proofErr w:type="gramStart"/>
            <w:r w:rsidRPr="0004112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112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Н. Москвин. — 2-е изд., испр. и доп. — Москва : Издательство Юрайт, 2022. — 142 с. — (Высшее образование). — URL: </w:t>
            </w:r>
            <w:hyperlink r:id="rId260" w:history="1">
              <w:r w:rsidRPr="000411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https://urait.ru/bcode/492805</w:t>
              </w:r>
            </w:hyperlink>
          </w:p>
          <w:p w:rsidR="00DC0EDC" w:rsidRPr="00041127" w:rsidRDefault="00DC0EDC" w:rsidP="00CA7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2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41127" w:rsidRPr="00041127" w:rsidRDefault="00041127" w:rsidP="00BA0522">
            <w:pPr>
              <w:pStyle w:val="a5"/>
              <w:numPr>
                <w:ilvl w:val="0"/>
                <w:numId w:val="1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Горелов, Н. А.  Управление человеческими ресурсами: современный подход</w:t>
            </w:r>
            <w:proofErr w:type="gramStart"/>
            <w:r w:rsidRPr="00041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41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А. Горелов, Д. В. Круглов, О. Н. Мельников ; под редакцией Н. А. Горелова. — Москва</w:t>
            </w:r>
            <w:proofErr w:type="gramStart"/>
            <w:r w:rsidRPr="00041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41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270 с. — (Высшее образование). — URL: </w:t>
            </w:r>
            <w:hyperlink r:id="rId261" w:history="1">
              <w:r w:rsidRPr="000411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https://urait.ru/bcode/490237</w:t>
              </w:r>
            </w:hyperlink>
          </w:p>
          <w:p w:rsidR="00041127" w:rsidRPr="00041127" w:rsidRDefault="00041127" w:rsidP="00BA0522">
            <w:pPr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27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04112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112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Лапшова [и др.] ; под общей редакцией О. А. Лапшовой. — Москва</w:t>
            </w:r>
            <w:proofErr w:type="gramStart"/>
            <w:r w:rsidRPr="0004112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112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406 с. — (Высшее образование). — URL: </w:t>
            </w:r>
            <w:hyperlink r:id="rId262" w:history="1">
              <w:r w:rsidRPr="000411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https://urait.ru/bcode/489420</w:t>
              </w:r>
            </w:hyperlink>
          </w:p>
          <w:p w:rsidR="00041127" w:rsidRPr="00041127" w:rsidRDefault="00041127" w:rsidP="00BA0522">
            <w:pPr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27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Часть 1</w:t>
            </w:r>
            <w:proofErr w:type="gramStart"/>
            <w:r w:rsidRPr="0004112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112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под редакцией С. А. Баркова, В. И. Зубкова. — Москва</w:t>
            </w:r>
            <w:proofErr w:type="gramStart"/>
            <w:r w:rsidRPr="0004112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112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183 с. — (Высшее образование). — URL: </w:t>
            </w:r>
            <w:hyperlink r:id="rId263" w:history="1">
              <w:r w:rsidRPr="000411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https://urait.ru/bcode/498855</w:t>
              </w:r>
            </w:hyperlink>
          </w:p>
          <w:p w:rsidR="008E5803" w:rsidRPr="00041127" w:rsidRDefault="00041127" w:rsidP="00BA0522">
            <w:pPr>
              <w:pStyle w:val="a5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27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Часть 2</w:t>
            </w:r>
            <w:proofErr w:type="gramStart"/>
            <w:r w:rsidRPr="0004112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112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ответственные редакторы С. А. Барков, В. И. Зубков. — Москва</w:t>
            </w:r>
            <w:proofErr w:type="gramStart"/>
            <w:r w:rsidRPr="0004112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112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245 с. — (Высшее образование). — URL: </w:t>
            </w:r>
            <w:hyperlink r:id="rId264" w:history="1">
              <w:r w:rsidRPr="000411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https://urait.ru/bcode/498887</w:t>
              </w:r>
            </w:hyperlink>
          </w:p>
        </w:tc>
      </w:tr>
      <w:tr w:rsidR="00DC0EDC" w:rsidRPr="00327FEB" w:rsidTr="005011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041127" w:rsidRDefault="00DC0EDC" w:rsidP="00CA76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88B">
              <w:rPr>
                <w:rFonts w:ascii="Times New Roman" w:hAnsi="Times New Roman" w:cs="Times New Roman"/>
                <w:b/>
                <w:sz w:val="24"/>
                <w:szCs w:val="24"/>
              </w:rPr>
              <w:t>Концепции управления персоналом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041127" w:rsidRDefault="00DC0EDC" w:rsidP="00CA76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12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06946" w:rsidRPr="00041127" w:rsidRDefault="00E06946" w:rsidP="00BA0522">
            <w:pPr>
              <w:numPr>
                <w:ilvl w:val="0"/>
                <w:numId w:val="10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Маслова, В. М.  Управление персоналом</w:t>
            </w:r>
            <w:proofErr w:type="gramStart"/>
            <w:r w:rsidRPr="00E06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06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М. Маслова. — 4-е изд., </w:t>
            </w:r>
            <w:r w:rsidRPr="00E06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перераб. и доп. — Москва : Издательство Юрайт, 2022. — 431 с. — (Высшее образование). — URL: </w:t>
            </w:r>
            <w:hyperlink r:id="rId265" w:history="1">
              <w:r w:rsidRPr="00E0694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https://urait.ru/bcode/488711</w:t>
              </w:r>
            </w:hyperlink>
            <w:r w:rsidRPr="00E06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06946" w:rsidRPr="00041127" w:rsidRDefault="00E06946" w:rsidP="00BA0522">
            <w:pPr>
              <w:pStyle w:val="a5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персоналом</w:t>
            </w:r>
            <w:proofErr w:type="gramStart"/>
            <w:r w:rsidRPr="00041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41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URL: </w:t>
            </w:r>
            <w:hyperlink r:id="rId266" w:history="1">
              <w:r w:rsidRPr="0004112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https://urait.ru/bcode/488852</w:t>
              </w:r>
            </w:hyperlink>
          </w:p>
          <w:p w:rsidR="00E06946" w:rsidRPr="00E06946" w:rsidRDefault="00E06946" w:rsidP="00BA0522">
            <w:pPr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46">
              <w:rPr>
                <w:rFonts w:ascii="Times New Roman" w:hAnsi="Times New Roman"/>
                <w:sz w:val="24"/>
                <w:szCs w:val="24"/>
              </w:rPr>
              <w:t>Пугачев, В. П.  Управление персоналом организации</w:t>
            </w:r>
            <w:proofErr w:type="gramStart"/>
            <w:r w:rsidRPr="00E06946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E06946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П. Пугачев. — 2-е изд., испр. и доп. — Москва : Издательство Юрайт, 2022. — 402 с. — (Высшее образование). — URL: </w:t>
            </w:r>
            <w:hyperlink r:id="rId267" w:history="1">
              <w:r w:rsidRPr="00E0694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https://urait.ru/bcode/493784</w:t>
              </w:r>
            </w:hyperlink>
          </w:p>
          <w:p w:rsidR="00E06946" w:rsidRPr="00E06946" w:rsidRDefault="00E06946" w:rsidP="00E0694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06946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E06946" w:rsidRPr="00E06946" w:rsidRDefault="00E06946" w:rsidP="00BA0522">
            <w:pPr>
              <w:numPr>
                <w:ilvl w:val="0"/>
                <w:numId w:val="13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Одегов, Ю. Г.  Управление персоналом</w:t>
            </w:r>
            <w:proofErr w:type="gramStart"/>
            <w:r w:rsidRPr="00E06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06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Г. Г. Руденко. — 2-е изд., перераб. и доп. — Москва : Издательство Юрайт, 2022. — 467 с. — (Высшее образование). — URL: </w:t>
            </w:r>
            <w:hyperlink r:id="rId268" w:history="1">
              <w:r w:rsidRPr="00E0694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https://urait.ru/bcode/488798</w:t>
              </w:r>
            </w:hyperlink>
          </w:p>
          <w:p w:rsidR="000D1CC9" w:rsidRDefault="00E06946" w:rsidP="00BA0522">
            <w:pPr>
              <w:pStyle w:val="a5"/>
              <w:numPr>
                <w:ilvl w:val="0"/>
                <w:numId w:val="1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Анисимов, А. Ю.  Управление персоналом организации</w:t>
            </w:r>
            <w:proofErr w:type="gramStart"/>
            <w:r w:rsidRPr="00041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41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Ю. Анисимов, О. А. Пятаева, Е. П. Грабская. — Москва</w:t>
            </w:r>
            <w:proofErr w:type="gramStart"/>
            <w:r w:rsidRPr="00041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41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278 с. — (Высшее образование). — URL: </w:t>
            </w:r>
            <w:hyperlink r:id="rId269" w:history="1">
              <w:r w:rsidRPr="000411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https://urait.ru/bcode/496849</w:t>
              </w:r>
            </w:hyperlink>
            <w:r w:rsidR="000D1CC9" w:rsidRPr="00041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588B" w:rsidRPr="00041127" w:rsidRDefault="00E7588B" w:rsidP="00BA0522">
            <w:pPr>
              <w:numPr>
                <w:ilvl w:val="0"/>
                <w:numId w:val="1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BC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2735B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735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Лапшова [и др.] ; под общей редакцией О. А. Лапшовой. — Москва</w:t>
            </w:r>
            <w:proofErr w:type="gramStart"/>
            <w:r w:rsidRPr="002735B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735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406 с. — (Высшее образование). — URL: </w:t>
            </w:r>
            <w:hyperlink r:id="rId270" w:history="1">
              <w:r w:rsidRPr="002735B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https://urait.ru/bcode/489420</w:t>
              </w:r>
            </w:hyperlink>
          </w:p>
        </w:tc>
      </w:tr>
      <w:tr w:rsidR="00DC0EDC" w:rsidRPr="00327FEB" w:rsidTr="005011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90116E" w:rsidRDefault="00DC0EDC" w:rsidP="00CA76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0116E">
              <w:rPr>
                <w:rFonts w:ascii="Times New Roman" w:hAnsi="Times New Roman" w:cs="Times New Roman"/>
                <w:b/>
                <w:sz w:val="24"/>
              </w:rPr>
              <w:lastRenderedPageBreak/>
              <w:t>Практикум по 1С: Управление предприятием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90116E" w:rsidRDefault="00DC0EDC" w:rsidP="00CA76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16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0116E" w:rsidRDefault="0090116E" w:rsidP="00524C00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0116E">
              <w:rPr>
                <w:rFonts w:ascii="Times New Roman" w:hAnsi="Times New Roman" w:cs="Times New Roman"/>
                <w:sz w:val="24"/>
              </w:rPr>
              <w:t>Моргунов, А. Ф.  Информационные технологии в менеджменте</w:t>
            </w:r>
            <w:proofErr w:type="gramStart"/>
            <w:r w:rsidRPr="0090116E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90116E">
              <w:rPr>
                <w:rFonts w:ascii="Times New Roman" w:hAnsi="Times New Roman" w:cs="Times New Roman"/>
                <w:sz w:val="24"/>
              </w:rPr>
              <w:t xml:space="preserve"> учебник для вузов / А. Ф. Моргунов. — 2-е изд., перераб. и доп. — Москва : Издательство Юрайт, 2022. — 310 с. — (Высшее образование). 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116E">
              <w:rPr>
                <w:rFonts w:ascii="Times New Roman" w:hAnsi="Times New Roman" w:cs="Times New Roman"/>
                <w:sz w:val="24"/>
              </w:rPr>
              <w:t xml:space="preserve">URL: </w:t>
            </w:r>
            <w:hyperlink r:id="rId271" w:history="1">
              <w:r w:rsidRPr="00443CDC">
                <w:rPr>
                  <w:rStyle w:val="a3"/>
                  <w:rFonts w:ascii="Times New Roman" w:hAnsi="Times New Roman" w:cs="Times New Roman"/>
                  <w:sz w:val="24"/>
                </w:rPr>
                <w:t>https://urait.ru/bcode/489923</w:t>
              </w:r>
            </w:hyperlink>
          </w:p>
          <w:p w:rsidR="00F66858" w:rsidRPr="0090116E" w:rsidRDefault="00F66858" w:rsidP="00524C00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0116E">
              <w:rPr>
                <w:rFonts w:ascii="Times New Roman" w:hAnsi="Times New Roman" w:cs="Times New Roman"/>
                <w:sz w:val="24"/>
              </w:rPr>
              <w:t>Коршунов, В. В.  Экономика организации (предприятия)</w:t>
            </w:r>
            <w:proofErr w:type="gramStart"/>
            <w:r w:rsidRPr="0090116E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90116E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В. В. Коршунов. — 5-е изд., перераб. и доп. — Москва : Издательство Юрайт, 2022. — 347 с. — (Высшее образование). — URL: </w:t>
            </w:r>
            <w:hyperlink r:id="rId272" w:history="1">
              <w:r w:rsidRPr="0090116E">
                <w:rPr>
                  <w:rStyle w:val="a3"/>
                  <w:rFonts w:ascii="Times New Roman" w:hAnsi="Times New Roman" w:cs="Times New Roman"/>
                  <w:sz w:val="24"/>
                </w:rPr>
                <w:t>https://urait.ru/bcode/488817</w:t>
              </w:r>
            </w:hyperlink>
          </w:p>
          <w:p w:rsidR="00F66858" w:rsidRPr="0090116E" w:rsidRDefault="00F66858" w:rsidP="00524C00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0116E">
              <w:rPr>
                <w:rFonts w:ascii="Times New Roman" w:hAnsi="Times New Roman" w:cs="Times New Roman"/>
                <w:sz w:val="24"/>
              </w:rPr>
              <w:t>Экономика предприятия</w:t>
            </w:r>
            <w:proofErr w:type="gramStart"/>
            <w:r w:rsidRPr="0090116E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90116E">
              <w:rPr>
                <w:rFonts w:ascii="Times New Roman" w:hAnsi="Times New Roman" w:cs="Times New Roman"/>
                <w:sz w:val="24"/>
              </w:rPr>
              <w:t xml:space="preserve"> учебник для вузов / Е. Н. Клочкова, В. И. Кузнецов, Т. Е. Платонова, Е. С. Дарда ; под редакцией Е. Н. Клочковой. — 2-е изд., перераб. и доп. — Москва : Издательство Юрайт, 2022. — 382 с. — (Высшее образование). — URL: </w:t>
            </w:r>
            <w:hyperlink r:id="rId273" w:history="1">
              <w:r w:rsidRPr="0090116E">
                <w:rPr>
                  <w:rStyle w:val="a3"/>
                  <w:rFonts w:ascii="Times New Roman" w:hAnsi="Times New Roman" w:cs="Times New Roman"/>
                  <w:sz w:val="24"/>
                </w:rPr>
                <w:t>https://urait.ru/bcode/489049</w:t>
              </w:r>
            </w:hyperlink>
          </w:p>
          <w:p w:rsidR="00F66858" w:rsidRPr="0090116E" w:rsidRDefault="00F66858" w:rsidP="00524C00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0116E">
              <w:rPr>
                <w:rFonts w:ascii="Times New Roman" w:hAnsi="Times New Roman" w:cs="Times New Roman"/>
                <w:sz w:val="24"/>
              </w:rPr>
              <w:t>Экономика предприятия</w:t>
            </w:r>
            <w:proofErr w:type="gramStart"/>
            <w:r w:rsidRPr="0090116E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90116E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А. В. Колышкин [и др.] ; под редакцией А. В. Колышкина, С. А. Смирнова. — Москва</w:t>
            </w:r>
            <w:proofErr w:type="gramStart"/>
            <w:r w:rsidRPr="0090116E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90116E">
              <w:rPr>
                <w:rFonts w:ascii="Times New Roman" w:hAnsi="Times New Roman" w:cs="Times New Roman"/>
                <w:sz w:val="24"/>
              </w:rPr>
              <w:t xml:space="preserve"> Издательство Юрайт, 2022. — 479 с. — (Высшее образование). — URL: </w:t>
            </w:r>
            <w:hyperlink r:id="rId274" w:history="1">
              <w:r w:rsidRPr="0090116E">
                <w:rPr>
                  <w:rStyle w:val="a3"/>
                  <w:rFonts w:ascii="Times New Roman" w:hAnsi="Times New Roman" w:cs="Times New Roman"/>
                  <w:sz w:val="24"/>
                </w:rPr>
                <w:t>https://urait.ru/bcode/489313</w:t>
              </w:r>
            </w:hyperlink>
          </w:p>
          <w:p w:rsidR="00DC0EDC" w:rsidRPr="0090116E" w:rsidRDefault="00DC0EDC" w:rsidP="00CA7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16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66858" w:rsidRPr="0090116E" w:rsidRDefault="00F66858" w:rsidP="00524C00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0116E">
              <w:rPr>
                <w:rFonts w:ascii="Times New Roman" w:hAnsi="Times New Roman" w:cs="Times New Roman"/>
                <w:sz w:val="24"/>
              </w:rPr>
              <w:t>Коргова, М. А.  Менеджмент организации</w:t>
            </w:r>
            <w:proofErr w:type="gramStart"/>
            <w:r w:rsidRPr="0090116E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90116E">
              <w:rPr>
                <w:rFonts w:ascii="Times New Roman" w:hAnsi="Times New Roman" w:cs="Times New Roman"/>
                <w:sz w:val="24"/>
              </w:rPr>
              <w:t xml:space="preserve"> учебное пособие для вузов / М. А. Коргова. — 2-е изд., испр. и доп. — Москва : Издательство Юрайт, 2022. — 197 с. — (Высшее образование). — URL: </w:t>
            </w:r>
            <w:hyperlink r:id="rId275" w:history="1">
              <w:r w:rsidRPr="0090116E">
                <w:rPr>
                  <w:rStyle w:val="a3"/>
                  <w:rFonts w:ascii="Times New Roman" w:hAnsi="Times New Roman" w:cs="Times New Roman"/>
                  <w:sz w:val="24"/>
                </w:rPr>
                <w:t>https://urait.ru/bcode/493950</w:t>
              </w:r>
            </w:hyperlink>
          </w:p>
          <w:p w:rsidR="0090116E" w:rsidRPr="0090116E" w:rsidRDefault="00F66858" w:rsidP="00524C00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0116E">
              <w:rPr>
                <w:rFonts w:ascii="Times New Roman" w:hAnsi="Times New Roman" w:cs="Times New Roman"/>
                <w:sz w:val="24"/>
              </w:rPr>
              <w:t>Коршунов, М. К.  Экономика и управление: применение информационных технологий</w:t>
            </w:r>
            <w:proofErr w:type="gramStart"/>
            <w:r w:rsidRPr="0090116E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90116E">
              <w:rPr>
                <w:rFonts w:ascii="Times New Roman" w:hAnsi="Times New Roman" w:cs="Times New Roman"/>
                <w:sz w:val="24"/>
              </w:rPr>
              <w:t xml:space="preserve"> учебное пособие для вузов / М. К. Коршунов ; под научной редакцией Э. П. Макарова. — 2-е изд. — Москва : </w:t>
            </w:r>
            <w:r w:rsidRPr="0090116E">
              <w:rPr>
                <w:rFonts w:ascii="Times New Roman" w:hAnsi="Times New Roman" w:cs="Times New Roman"/>
                <w:sz w:val="24"/>
              </w:rPr>
              <w:lastRenderedPageBreak/>
              <w:t xml:space="preserve">Издательство Юрайт, 2022. — 110 с. — (Высшее образование). — URL: </w:t>
            </w:r>
            <w:hyperlink r:id="rId276" w:history="1">
              <w:r w:rsidR="0090116E" w:rsidRPr="0090116E">
                <w:rPr>
                  <w:rStyle w:val="a3"/>
                  <w:rFonts w:ascii="Times New Roman" w:hAnsi="Times New Roman" w:cs="Times New Roman"/>
                  <w:sz w:val="24"/>
                </w:rPr>
                <w:t>https://urait.ru/bcode/492212</w:t>
              </w:r>
            </w:hyperlink>
          </w:p>
          <w:p w:rsidR="00DC0EDC" w:rsidRPr="0090116E" w:rsidRDefault="0090116E" w:rsidP="00524C00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16E">
              <w:rPr>
                <w:rFonts w:ascii="Times New Roman" w:hAnsi="Times New Roman" w:cs="Times New Roman"/>
                <w:sz w:val="24"/>
              </w:rPr>
              <w:t>Информационные технологии в менеджменте (управлении)</w:t>
            </w:r>
            <w:proofErr w:type="gramStart"/>
            <w:r w:rsidRPr="0090116E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90116E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Ю. Д. Романова [и др.] ; под редакцией Ю. Д. Романовой. — 2-е изд., перераб. и доп. — Москва : Издательство Юрайт, 2022. — 411 с. — (Высшее образование). — URL: </w:t>
            </w:r>
            <w:hyperlink r:id="rId277" w:history="1">
              <w:r w:rsidRPr="0090116E">
                <w:rPr>
                  <w:rStyle w:val="a3"/>
                  <w:rFonts w:ascii="Times New Roman" w:hAnsi="Times New Roman" w:cs="Times New Roman"/>
                  <w:sz w:val="24"/>
                </w:rPr>
                <w:t>https://urait.ru/bcode/489062</w:t>
              </w:r>
            </w:hyperlink>
            <w:r w:rsidR="00F93DF5" w:rsidRPr="00901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0EDC" w:rsidRPr="00327FEB" w:rsidTr="005011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9B35AA" w:rsidRDefault="00DC0EDC" w:rsidP="00CA76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B35AA">
              <w:rPr>
                <w:rFonts w:ascii="Times New Roman" w:hAnsi="Times New Roman" w:cs="Times New Roman"/>
                <w:b/>
                <w:sz w:val="24"/>
              </w:rPr>
              <w:lastRenderedPageBreak/>
              <w:t>Регулирование трудовых конфликтов и споров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9B35AA" w:rsidRDefault="00DC0EDC" w:rsidP="00CA76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5A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B35AA" w:rsidRPr="009B35AA" w:rsidRDefault="0090116E" w:rsidP="00524C00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5AA">
              <w:rPr>
                <w:rFonts w:ascii="Times New Roman" w:hAnsi="Times New Roman" w:cs="Times New Roman"/>
                <w:sz w:val="24"/>
                <w:szCs w:val="24"/>
              </w:rPr>
              <w:t>Хильчук, Е. Л.  Трудовые споры</w:t>
            </w:r>
            <w:proofErr w:type="gramStart"/>
            <w:r w:rsidRPr="009B35A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35A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Л. Хильчук, И. П. Чикирева. — Москва</w:t>
            </w:r>
            <w:proofErr w:type="gramStart"/>
            <w:r w:rsidRPr="009B35A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35A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263 с. — (Высшее образование). — URL: </w:t>
            </w:r>
            <w:hyperlink r:id="rId278" w:history="1">
              <w:r w:rsidR="009B35AA" w:rsidRPr="009B35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https://urait.ru/bcode/490742</w:t>
              </w:r>
            </w:hyperlink>
          </w:p>
          <w:p w:rsidR="009B35AA" w:rsidRPr="009B35AA" w:rsidRDefault="0090116E" w:rsidP="00524C00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5AA">
              <w:rPr>
                <w:rFonts w:ascii="Times New Roman" w:hAnsi="Times New Roman" w:cs="Times New Roman"/>
                <w:sz w:val="24"/>
                <w:szCs w:val="24"/>
              </w:rPr>
              <w:t>Гладков, Н. Г.  Трудовые споры</w:t>
            </w:r>
            <w:proofErr w:type="gramStart"/>
            <w:r w:rsidRPr="009B35A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35AA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учебно-практическое пособие для бакалавриата и магистратуры / Н. Г. Гладков. — Москва</w:t>
            </w:r>
            <w:proofErr w:type="gramStart"/>
            <w:r w:rsidRPr="009B35A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3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35A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 — 191 с. — (Бакалавр и магистр.</w:t>
            </w:r>
            <w:proofErr w:type="gramEnd"/>
            <w:r w:rsidRPr="009B3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35A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B35AA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79" w:history="1">
              <w:r w:rsidR="009B35AA" w:rsidRPr="009B35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https://urait.ru/bcode/488030</w:t>
              </w:r>
            </w:hyperlink>
          </w:p>
          <w:p w:rsidR="009B35AA" w:rsidRPr="009B35AA" w:rsidRDefault="009B35AA" w:rsidP="00524C00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5AA">
              <w:rPr>
                <w:rFonts w:ascii="Times New Roman" w:hAnsi="Times New Roman" w:cs="Times New Roman"/>
                <w:sz w:val="24"/>
                <w:szCs w:val="24"/>
              </w:rPr>
              <w:t>Охременко, И. В.  Конфликтология</w:t>
            </w:r>
            <w:proofErr w:type="gramStart"/>
            <w:r w:rsidRPr="009B35A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35A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В. Охременко. — 2-е изд., перераб. и доп. — Москва : Издательство Юрайт, 2022. — 154 с. — (Высшее образование). — URL: </w:t>
            </w:r>
            <w:hyperlink r:id="rId280" w:history="1">
              <w:r w:rsidRPr="009B35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https://urait.ru/bcode/492907</w:t>
              </w:r>
            </w:hyperlink>
          </w:p>
          <w:p w:rsidR="00DC0EDC" w:rsidRPr="009B35AA" w:rsidRDefault="00DC0EDC" w:rsidP="00CA7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5A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B35AA" w:rsidRPr="009B35AA" w:rsidRDefault="009B35AA" w:rsidP="00BA0522">
            <w:pPr>
              <w:pStyle w:val="a5"/>
              <w:numPr>
                <w:ilvl w:val="0"/>
                <w:numId w:val="1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B35AA">
              <w:rPr>
                <w:rFonts w:ascii="Times New Roman" w:hAnsi="Times New Roman" w:cs="Times New Roman"/>
                <w:sz w:val="24"/>
              </w:rPr>
              <w:t>Черкасская, Г. В.  Управление конфликтами</w:t>
            </w:r>
            <w:proofErr w:type="gramStart"/>
            <w:r w:rsidRPr="009B35AA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9B35AA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Г. В. Черкасская, М. Л. Бадхен. — 3-е изд., перераб. и доп. — Москва : Издательство Юрайт, 2022. — 236 с. — (Высшее образование). — URL: </w:t>
            </w:r>
            <w:hyperlink r:id="rId281" w:history="1">
              <w:r w:rsidRPr="009B35AA">
                <w:rPr>
                  <w:rStyle w:val="a3"/>
                  <w:rFonts w:ascii="Times New Roman" w:hAnsi="Times New Roman" w:cs="Times New Roman"/>
                  <w:sz w:val="24"/>
                </w:rPr>
                <w:t>https://urait.ru/bcode/492887</w:t>
              </w:r>
            </w:hyperlink>
          </w:p>
          <w:p w:rsidR="009B35AA" w:rsidRPr="009B35AA" w:rsidRDefault="009B35AA" w:rsidP="00BA0522">
            <w:pPr>
              <w:pStyle w:val="a5"/>
              <w:numPr>
                <w:ilvl w:val="0"/>
                <w:numId w:val="1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B35AA">
              <w:rPr>
                <w:rFonts w:ascii="Times New Roman" w:hAnsi="Times New Roman" w:cs="Times New Roman"/>
                <w:sz w:val="24"/>
              </w:rPr>
              <w:t>Емельянов, С. М.  Управление конфликтами в организации</w:t>
            </w:r>
            <w:proofErr w:type="gramStart"/>
            <w:r w:rsidRPr="009B35AA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9B35AA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С. М. Емельянов. — 2-е изд., испр. и доп. — Москва : Издательство Юрайт, 2022. — 219 с. — (Высшее образование).  — URL: </w:t>
            </w:r>
            <w:hyperlink r:id="rId282" w:history="1">
              <w:r w:rsidRPr="009B35AA">
                <w:rPr>
                  <w:rStyle w:val="a3"/>
                  <w:rFonts w:ascii="Times New Roman" w:hAnsi="Times New Roman" w:cs="Times New Roman"/>
                  <w:sz w:val="24"/>
                </w:rPr>
                <w:t>https://urait.ru/bcode/492357</w:t>
              </w:r>
            </w:hyperlink>
          </w:p>
          <w:p w:rsidR="00CA761F" w:rsidRPr="009B35AA" w:rsidRDefault="009B35AA" w:rsidP="00BA0522">
            <w:pPr>
              <w:pStyle w:val="a5"/>
              <w:numPr>
                <w:ilvl w:val="0"/>
                <w:numId w:val="1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5AA">
              <w:rPr>
                <w:rFonts w:ascii="Times New Roman" w:hAnsi="Times New Roman" w:cs="Times New Roman"/>
                <w:sz w:val="24"/>
                <w:szCs w:val="24"/>
              </w:rPr>
              <w:t>Леонов, Н. И.  Конфликтология: общая и прикладная</w:t>
            </w:r>
            <w:proofErr w:type="gramStart"/>
            <w:r w:rsidRPr="009B35A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35A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И. Леонов. — 4-е изд., перераб. и доп. — Москва : Издательство Юрайт, 2022. — 395 с. — (Высшее образование). — URL: </w:t>
            </w:r>
            <w:hyperlink r:id="rId283" w:history="1">
              <w:r w:rsidRPr="009B35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https://urait.ru/bcode/494142</w:t>
              </w:r>
            </w:hyperlink>
            <w:r w:rsidR="00CA761F" w:rsidRPr="009B35A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C0EDC" w:rsidRPr="00327FEB" w:rsidTr="005011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E7588B" w:rsidRDefault="00DC0EDC" w:rsidP="00CA76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88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взаимодействия работников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E7588B" w:rsidRDefault="00DC0EDC" w:rsidP="00CA76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88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01196" w:rsidRPr="00E7588B" w:rsidRDefault="00501196" w:rsidP="00BA0522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88B">
              <w:rPr>
                <w:rFonts w:ascii="Times New Roman" w:hAnsi="Times New Roman" w:cs="Times New Roman"/>
                <w:sz w:val="24"/>
                <w:szCs w:val="24"/>
              </w:rPr>
              <w:t>Петров, А. Я.  Профессиональное образование и обучение работников (персонала). Правовые основы</w:t>
            </w:r>
            <w:proofErr w:type="gramStart"/>
            <w:r w:rsidRPr="00E758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7588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Я. Петров. — Москва</w:t>
            </w:r>
            <w:proofErr w:type="gramStart"/>
            <w:r w:rsidRPr="00E758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7588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317 с. — (Высшее образование). — URL: </w:t>
            </w:r>
            <w:hyperlink r:id="rId284" w:history="1">
              <w:r w:rsidRPr="00E758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https://urait.ru/bcode/495334</w:t>
              </w:r>
            </w:hyperlink>
          </w:p>
          <w:p w:rsidR="00E7588B" w:rsidRPr="00E7588B" w:rsidRDefault="00E7588B" w:rsidP="00BA0522">
            <w:pPr>
              <w:pStyle w:val="a5"/>
              <w:numPr>
                <w:ilvl w:val="0"/>
                <w:numId w:val="11"/>
              </w:numPr>
              <w:spacing w:line="240" w:lineRule="auto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E75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Маслова, В. М.  Управление персоналом</w:t>
            </w:r>
            <w:proofErr w:type="gramStart"/>
            <w:r w:rsidRPr="00E75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75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М. Маслова. — 4-е изд., перераб. и доп. — Москва : Издательство Юрайт, 2022. — 431 с. — (Высшее образование). — URL: </w:t>
            </w:r>
            <w:hyperlink r:id="rId285" w:history="1">
              <w:r w:rsidRPr="00E758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https://urait.ru/bcode/488711</w:t>
              </w:r>
            </w:hyperlink>
          </w:p>
          <w:p w:rsidR="00E7588B" w:rsidRPr="00E7588B" w:rsidRDefault="00E7588B" w:rsidP="00BA0522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88B">
              <w:rPr>
                <w:rFonts w:ascii="Times New Roman" w:hAnsi="Times New Roman" w:cs="Times New Roman"/>
                <w:sz w:val="24"/>
                <w:szCs w:val="24"/>
              </w:rPr>
              <w:t>Пугачев, В. П.  Управление персоналом организации</w:t>
            </w:r>
            <w:proofErr w:type="gramStart"/>
            <w:r w:rsidRPr="00E758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7588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П. Пугачев. — 2-е изд., испр. и доп. — Москва : Издательство Юрайт, 2022. — 402 с. — (Высшее образование). — URL: </w:t>
            </w:r>
            <w:hyperlink r:id="rId286" w:history="1">
              <w:r w:rsidRPr="00E758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https://urait.ru/bcode/493784</w:t>
              </w:r>
            </w:hyperlink>
          </w:p>
          <w:p w:rsidR="008930EF" w:rsidRPr="00E7588B" w:rsidRDefault="00DC0EDC" w:rsidP="00BA0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88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="008930EF" w:rsidRPr="00E75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588B" w:rsidRPr="00E7588B" w:rsidRDefault="00E7588B" w:rsidP="00BA0522">
            <w:pPr>
              <w:pStyle w:val="a5"/>
              <w:numPr>
                <w:ilvl w:val="0"/>
                <w:numId w:val="1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Анисимов, А. Ю.  Управление персоналом организации</w:t>
            </w:r>
            <w:proofErr w:type="gramStart"/>
            <w:r w:rsidRPr="00E75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75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Ю. Анисимов, О. А. Пятаева, Е. П. Грабская. — Москва</w:t>
            </w:r>
            <w:proofErr w:type="gramStart"/>
            <w:r w:rsidRPr="00E75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75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278 с. — (Высшее </w:t>
            </w:r>
            <w:r w:rsidRPr="00E75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образование). — URL: </w:t>
            </w:r>
            <w:hyperlink r:id="rId287" w:history="1">
              <w:r w:rsidRPr="00E758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https://urait.ru/bcode/496849</w:t>
              </w:r>
            </w:hyperlink>
          </w:p>
          <w:p w:rsidR="00E7588B" w:rsidRPr="00E7588B" w:rsidRDefault="00E7588B" w:rsidP="00BA0522">
            <w:pPr>
              <w:pStyle w:val="a5"/>
              <w:numPr>
                <w:ilvl w:val="0"/>
                <w:numId w:val="1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88B">
              <w:rPr>
                <w:rFonts w:ascii="Times New Roman" w:hAnsi="Times New Roman" w:cs="Times New Roman"/>
                <w:sz w:val="24"/>
                <w:szCs w:val="24"/>
              </w:rPr>
              <w:t>Коротаева, Е. В.  Теория и практика педагогических взаимодействий</w:t>
            </w:r>
            <w:proofErr w:type="gramStart"/>
            <w:r w:rsidRPr="00E7588B">
              <w:rPr>
                <w:rFonts w:ascii="Times New Roman" w:hAnsi="Times New Roman" w:cs="Times New Roman"/>
                <w:sz w:val="24"/>
                <w:szCs w:val="24"/>
              </w:rPr>
              <w:t>  :</w:t>
            </w:r>
            <w:proofErr w:type="gramEnd"/>
            <w:r w:rsidRPr="00E7588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В. Коротаева. — Москва</w:t>
            </w:r>
            <w:proofErr w:type="gramStart"/>
            <w:r w:rsidRPr="00E758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7588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242 с. — (Высшее образование). — URL: </w:t>
            </w:r>
            <w:hyperlink r:id="rId288" w:history="1">
              <w:r w:rsidRPr="00E758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https://urait.ru/bcode/494965</w:t>
              </w:r>
            </w:hyperlink>
          </w:p>
          <w:p w:rsidR="008930EF" w:rsidRPr="00E7588B" w:rsidRDefault="00E7588B" w:rsidP="00BA0522">
            <w:pPr>
              <w:numPr>
                <w:ilvl w:val="0"/>
                <w:numId w:val="135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E758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Одегов, Ю. Г.  Управление персоналом</w:t>
            </w:r>
            <w:proofErr w:type="gramStart"/>
            <w:r w:rsidRPr="00E758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758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Г. Г. Руденко. — 2-е изд., перераб. и доп. — Москва : Издательство Юрайт, 2022. — 467 с. — (Высшее образование). — URL: </w:t>
            </w:r>
            <w:hyperlink r:id="rId289" w:history="1">
              <w:r w:rsidRPr="00E7588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https://urait.ru/bcode/488798</w:t>
              </w:r>
            </w:hyperlink>
          </w:p>
        </w:tc>
      </w:tr>
      <w:tr w:rsidR="00DC0EDC" w:rsidRPr="00327FEB" w:rsidTr="005011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C02C4B" w:rsidRDefault="00DC0EDC" w:rsidP="00CA76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02C4B">
              <w:rPr>
                <w:rFonts w:ascii="Times New Roman" w:hAnsi="Times New Roman" w:cs="Times New Roman"/>
                <w:b/>
                <w:sz w:val="24"/>
              </w:rPr>
              <w:lastRenderedPageBreak/>
              <w:t>Игротехника в управлении человеческими ресурсами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B0" w:rsidRPr="00C02C4B" w:rsidRDefault="00835AB0" w:rsidP="00835A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02C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02C4B" w:rsidRPr="00C02C4B" w:rsidRDefault="00C02C4B" w:rsidP="00BA0522">
            <w:pPr>
              <w:pStyle w:val="a5"/>
              <w:numPr>
                <w:ilvl w:val="0"/>
                <w:numId w:val="1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Горелов, Н. А.  Управление человеческими ресурсами: современный подход</w:t>
            </w:r>
            <w:proofErr w:type="gramStart"/>
            <w:r w:rsidRPr="00C02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02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А. Горелов, Д. В. Круглов, О. Н. Мельников ; под редакцией Н. А. Горелова. — Москва</w:t>
            </w:r>
            <w:proofErr w:type="gramStart"/>
            <w:r w:rsidRPr="00C02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02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270 с. — (Высшее образование). — URL: </w:t>
            </w:r>
            <w:hyperlink r:id="rId290" w:history="1">
              <w:r w:rsidRPr="00C02C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https://urait.ru/bcode/490237</w:t>
              </w:r>
            </w:hyperlink>
          </w:p>
          <w:p w:rsidR="00C02C4B" w:rsidRPr="00C02C4B" w:rsidRDefault="00C02C4B" w:rsidP="00BA0522">
            <w:pPr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C4B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C02C4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2C4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Лапшова [и др.] ; под общей редакцией О. А. Лапшовой. — Москва</w:t>
            </w:r>
            <w:proofErr w:type="gramStart"/>
            <w:r w:rsidRPr="00C02C4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2C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406 с. — (Высшее образование). — URL: </w:t>
            </w:r>
            <w:hyperlink r:id="rId291" w:history="1">
              <w:r w:rsidRPr="00C02C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https://urait.ru/bcode/489420</w:t>
              </w:r>
            </w:hyperlink>
          </w:p>
          <w:p w:rsidR="00C02C4B" w:rsidRPr="00C02C4B" w:rsidRDefault="00C02C4B" w:rsidP="00BA0522">
            <w:pPr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C4B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Часть 1</w:t>
            </w:r>
            <w:proofErr w:type="gramStart"/>
            <w:r w:rsidRPr="00C02C4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2C4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под редакцией С. А. Баркова, В. И. Зубкова. — Москва</w:t>
            </w:r>
            <w:proofErr w:type="gramStart"/>
            <w:r w:rsidRPr="00C02C4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2C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183 с. — (Высшее образование). — URL: </w:t>
            </w:r>
            <w:hyperlink r:id="rId292" w:history="1">
              <w:r w:rsidRPr="00C02C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https://urait.ru/bcode/498855</w:t>
              </w:r>
            </w:hyperlink>
          </w:p>
          <w:p w:rsidR="00C02C4B" w:rsidRPr="00C02C4B" w:rsidRDefault="00C02C4B" w:rsidP="00BA0522">
            <w:pPr>
              <w:pStyle w:val="a5"/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C4B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Часть 2</w:t>
            </w:r>
            <w:proofErr w:type="gramStart"/>
            <w:r w:rsidRPr="00C02C4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2C4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ответственные редакторы С. А. Барков, В. И. Зубков. — Москва</w:t>
            </w:r>
            <w:proofErr w:type="gramStart"/>
            <w:r w:rsidRPr="00C02C4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2C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245 с. — (Высшее образование). — URL: </w:t>
            </w:r>
            <w:hyperlink r:id="rId293" w:history="1">
              <w:r w:rsidRPr="00C02C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https://urait.ru/bcode/498887</w:t>
              </w:r>
            </w:hyperlink>
          </w:p>
          <w:p w:rsidR="00C02C4B" w:rsidRPr="00C02C4B" w:rsidRDefault="00C02C4B" w:rsidP="00C02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C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02C4B" w:rsidRPr="00C02C4B" w:rsidRDefault="00C02C4B" w:rsidP="00BA0522">
            <w:pPr>
              <w:numPr>
                <w:ilvl w:val="0"/>
                <w:numId w:val="1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C4B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C02C4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2C4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Максимцев [и др.] ; под редакцией И. А. Максимцева, Н. А. Горелова. — 2-е изд., перераб. и доп. — Москва : Издательство Юрайт, 2021. — 467 с. — (Высшее образование).  — URL: </w:t>
            </w:r>
            <w:hyperlink r:id="rId294" w:history="1">
              <w:r w:rsidRPr="00C02C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https://urait.ru/bcode/468655</w:t>
              </w:r>
            </w:hyperlink>
          </w:p>
          <w:p w:rsidR="00C02C4B" w:rsidRPr="00C02C4B" w:rsidRDefault="00C02C4B" w:rsidP="00BA0522">
            <w:pPr>
              <w:numPr>
                <w:ilvl w:val="0"/>
                <w:numId w:val="1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C4B">
              <w:rPr>
                <w:rFonts w:ascii="Times New Roman" w:hAnsi="Times New Roman" w:cs="Times New Roman"/>
                <w:sz w:val="24"/>
                <w:szCs w:val="24"/>
              </w:rPr>
              <w:t>Кязимов, К. Г.  Управление человеческими ресурсами: профессиональное обучение и развитие</w:t>
            </w:r>
            <w:proofErr w:type="gramStart"/>
            <w:r w:rsidRPr="00C02C4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2C4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Г. Кязимов. — 2-е изд., перераб. и доп. — Москва : Издательство Юрайт, 2022. — 202 с. — (Высшее образование). — URL: </w:t>
            </w:r>
            <w:hyperlink r:id="rId295" w:history="1">
              <w:r w:rsidRPr="00C02C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https://urait.ru/bcode/494037</w:t>
              </w:r>
            </w:hyperlink>
          </w:p>
          <w:p w:rsidR="00DC0EDC" w:rsidRPr="00C02C4B" w:rsidRDefault="00C02C4B" w:rsidP="00BA0522">
            <w:pPr>
              <w:pStyle w:val="a5"/>
              <w:numPr>
                <w:ilvl w:val="0"/>
                <w:numId w:val="1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2C4B">
              <w:rPr>
                <w:rFonts w:ascii="Times New Roman" w:hAnsi="Times New Roman" w:cs="Times New Roman"/>
                <w:sz w:val="24"/>
                <w:szCs w:val="24"/>
              </w:rPr>
              <w:t>Исаева, О. М.  Управление человеческими ресурсами</w:t>
            </w:r>
            <w:proofErr w:type="gramStart"/>
            <w:r w:rsidRPr="00C02C4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2C4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Исаева, Е. А. Припорова. — 2-е изд. — Москва : Издательство Юрайт, 2022. — 178 с. — (Высшее образование). — URL: </w:t>
            </w:r>
            <w:hyperlink r:id="rId296" w:history="1">
              <w:r w:rsidRPr="00C02C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https://urait.ru/bcode/490178</w:t>
              </w:r>
            </w:hyperlink>
          </w:p>
        </w:tc>
      </w:tr>
      <w:tr w:rsidR="00DC0EDC" w:rsidRPr="00327FEB" w:rsidTr="005011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AF3C59" w:rsidRDefault="00DC0EDC" w:rsidP="00CA76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F3C59">
              <w:rPr>
                <w:rFonts w:ascii="Times New Roman" w:hAnsi="Times New Roman" w:cs="Times New Roman"/>
                <w:b/>
                <w:sz w:val="24"/>
              </w:rPr>
              <w:t>Управление мотивацией человеческих ресурсов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AF3C59" w:rsidRDefault="00DC0EDC" w:rsidP="00AF3C5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C5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02C4B" w:rsidRPr="00AF3C59" w:rsidRDefault="00C02C4B" w:rsidP="00BA0522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Мотивация и стимулирование трудовой деятельности</w:t>
            </w:r>
            <w:proofErr w:type="gramStart"/>
            <w:r w:rsidRPr="00AF3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F3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А. Родионова, В. И. Доминяк, Г. Жушман, М. А. Экземпляров ; под редакцией Е. А. Родионовой. — Москва</w:t>
            </w:r>
            <w:proofErr w:type="gramStart"/>
            <w:r w:rsidRPr="00AF3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F3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279 с. — (Высшее образование). — URL: </w:t>
            </w:r>
            <w:hyperlink r:id="rId297" w:history="1">
              <w:r w:rsidRPr="00AF3C5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https://urait.ru/bcode/489687</w:t>
              </w:r>
            </w:hyperlink>
          </w:p>
          <w:p w:rsidR="00C02C4B" w:rsidRPr="00AF3C59" w:rsidRDefault="00C02C4B" w:rsidP="00BA0522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Мотивация и стимулирование трудовой деятельности</w:t>
            </w:r>
            <w:proofErr w:type="gramStart"/>
            <w:r w:rsidRPr="00AF3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F3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Ю. Трапицын [и др.] ; под общей редакцией С. Ю. Трапицына. — Москва</w:t>
            </w:r>
            <w:proofErr w:type="gramStart"/>
            <w:r w:rsidRPr="00AF3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F3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314 с. — (Высшее образование). — URL: </w:t>
            </w:r>
            <w:hyperlink r:id="rId298" w:history="1">
              <w:r w:rsidRPr="00AF3C5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https://urait.ru/bcode/490036</w:t>
              </w:r>
            </w:hyperlink>
          </w:p>
          <w:p w:rsidR="00C02C4B" w:rsidRPr="00AF3C59" w:rsidRDefault="00C02C4B" w:rsidP="00BA052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человеческими ресурсами</w:t>
            </w:r>
            <w:proofErr w:type="gramStart"/>
            <w:r w:rsidRPr="00AF3C5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3C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Максимцев [и др.] ; под редакцией И. А. Максимцева, Н. А. Горелова. — 2-е изд., перераб. и доп. — Москва : Издательство Юрайт, 2021. — 467 с. — (Высшее образование).  — URL: </w:t>
            </w:r>
            <w:hyperlink r:id="rId299" w:history="1">
              <w:r w:rsidRPr="00AF3C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https://urait.ru/bcode/468655</w:t>
              </w:r>
            </w:hyperlink>
          </w:p>
          <w:p w:rsidR="00C02C4B" w:rsidRPr="00AF3C59" w:rsidRDefault="00C02C4B" w:rsidP="00BA052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C59">
              <w:rPr>
                <w:rFonts w:ascii="Times New Roman" w:hAnsi="Times New Roman" w:cs="Times New Roman"/>
                <w:sz w:val="24"/>
                <w:szCs w:val="24"/>
              </w:rPr>
              <w:t>Кязимов, К. Г.  Управление человеческими ресурсами: профессиональное обучение и развитие</w:t>
            </w:r>
            <w:proofErr w:type="gramStart"/>
            <w:r w:rsidRPr="00AF3C5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3C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Г. Кязимов. — 2-е изд., перераб. и доп. — Москва : Издательство Юрайт, 2022. — 202 с. — (Высшее образование). — URL: </w:t>
            </w:r>
            <w:hyperlink r:id="rId300" w:history="1">
              <w:r w:rsidRPr="00AF3C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https://urait.ru/bcode/494037</w:t>
              </w:r>
            </w:hyperlink>
          </w:p>
          <w:p w:rsidR="00C02C4B" w:rsidRPr="00AF3C59" w:rsidRDefault="00C02C4B" w:rsidP="00AF3C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F3C5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C02C4B" w:rsidRPr="00AF3C59" w:rsidRDefault="00C02C4B" w:rsidP="00BA0522">
            <w:pPr>
              <w:numPr>
                <w:ilvl w:val="0"/>
                <w:numId w:val="1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Лобанова, Т. Н.  Мотивация и стимулирование трудовой деятельности</w:t>
            </w:r>
            <w:proofErr w:type="gramStart"/>
            <w:r w:rsidRPr="00AF3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F3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Т. Н. Лобанова. — Москва</w:t>
            </w:r>
            <w:proofErr w:type="gramStart"/>
            <w:r w:rsidRPr="00AF3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F3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482 с. — (Высшее образование). — URL: </w:t>
            </w:r>
            <w:hyperlink r:id="rId301" w:history="1">
              <w:r w:rsidRPr="00AF3C5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https://urait.ru/bcode/489318</w:t>
              </w:r>
            </w:hyperlink>
          </w:p>
          <w:p w:rsidR="00AF3C59" w:rsidRPr="00AF3C59" w:rsidRDefault="00AF3C59" w:rsidP="00BA0522">
            <w:pPr>
              <w:pStyle w:val="a5"/>
              <w:numPr>
                <w:ilvl w:val="0"/>
                <w:numId w:val="1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C59">
              <w:rPr>
                <w:rFonts w:ascii="Times New Roman" w:hAnsi="Times New Roman" w:cs="Times New Roman"/>
                <w:sz w:val="24"/>
                <w:szCs w:val="24"/>
              </w:rPr>
              <w:t>Исаева, О. М.  Управление человеческими ресурсами</w:t>
            </w:r>
            <w:proofErr w:type="gramStart"/>
            <w:r w:rsidRPr="00AF3C5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3C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Исаева, Е. А. Припорова. — 2-е изд. — Москва : Издательство Юрайт, 2022. — 178 с. — (Высшее образование). — URL: </w:t>
            </w:r>
            <w:hyperlink r:id="rId302" w:history="1">
              <w:r w:rsidRPr="00AF3C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https://urait.ru/bcode/490178</w:t>
              </w:r>
            </w:hyperlink>
          </w:p>
          <w:p w:rsidR="00C02C4B" w:rsidRPr="00AF3C59" w:rsidRDefault="00C02C4B" w:rsidP="00BA0522">
            <w:pPr>
              <w:numPr>
                <w:ilvl w:val="0"/>
                <w:numId w:val="1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Соломанидина, Т. О.  Мотивация и стимулирование трудовой деятельности</w:t>
            </w:r>
            <w:proofErr w:type="gramStart"/>
            <w:r w:rsidRPr="00AF3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F3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Т. О. Соломанидина, В. Г. Соломанидин. — 3-е изд., перераб. и доп. — Москва : Издательство Юрайт, 2022. — 323 с. — (Высшее образование). — URL: </w:t>
            </w:r>
            <w:hyperlink r:id="rId303" w:history="1">
              <w:r w:rsidRPr="00AF3C5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https://urait.ru/bcode/489089</w:t>
              </w:r>
            </w:hyperlink>
          </w:p>
          <w:p w:rsidR="00C02C4B" w:rsidRPr="00AF3C59" w:rsidRDefault="00C02C4B" w:rsidP="00BA0522">
            <w:pPr>
              <w:numPr>
                <w:ilvl w:val="0"/>
                <w:numId w:val="1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Пряжников, Н. С.  Мотивация и стимулирование трудовой деятельности</w:t>
            </w:r>
            <w:proofErr w:type="gramStart"/>
            <w:r w:rsidRPr="00AF3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F3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С. Пряжников. — Москва</w:t>
            </w:r>
            <w:proofErr w:type="gramStart"/>
            <w:r w:rsidRPr="00AF3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F3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365 с. — (Высшее образование). — URL: </w:t>
            </w:r>
            <w:hyperlink r:id="rId304" w:history="1">
              <w:r w:rsidRPr="00AF3C5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https://urait.ru/bcode/489711</w:t>
              </w:r>
            </w:hyperlink>
          </w:p>
          <w:p w:rsidR="00162803" w:rsidRPr="00AF3C59" w:rsidRDefault="00C02C4B" w:rsidP="00BA0522">
            <w:pPr>
              <w:pStyle w:val="a5"/>
              <w:numPr>
                <w:ilvl w:val="0"/>
                <w:numId w:val="1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Литвинюк, А. А.  Мотивация и стимулирование трудовой деятельности. Теория и практика</w:t>
            </w:r>
            <w:proofErr w:type="gramStart"/>
            <w:r w:rsidRPr="00AF3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F3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бакалавров / А. А. Литвинюк. — Москва</w:t>
            </w:r>
            <w:proofErr w:type="gramStart"/>
            <w:r w:rsidRPr="00AF3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F3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F3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Юрайт, 2022. — 398 с. — (Бакалавр.</w:t>
            </w:r>
            <w:proofErr w:type="gramEnd"/>
            <w:r w:rsidRPr="00AF3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F3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 курс).</w:t>
            </w:r>
            <w:proofErr w:type="gramEnd"/>
            <w:r w:rsidRPr="00AF3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— URL: </w:t>
            </w:r>
            <w:hyperlink r:id="rId305" w:history="1">
              <w:r w:rsidRPr="00AF3C5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https://urait.ru/bcode/508182</w:t>
              </w:r>
            </w:hyperlink>
            <w:r w:rsidR="00162803" w:rsidRPr="00AF3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0EDC" w:rsidRPr="00327FEB" w:rsidTr="005011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F07E62" w:rsidRDefault="00DC0EDC" w:rsidP="00CA76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Практикум по эмоциональному интеллекту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F07E62" w:rsidRDefault="00DC0EDC" w:rsidP="00CA76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07E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C6F04" w:rsidRPr="00F07E62" w:rsidRDefault="00DC6F04" w:rsidP="00BA0522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E62">
              <w:rPr>
                <w:rFonts w:ascii="Times New Roman" w:hAnsi="Times New Roman" w:cs="Times New Roman"/>
                <w:sz w:val="24"/>
                <w:szCs w:val="24"/>
              </w:rPr>
              <w:t>Масалова, Ю. А.  Инновационный менеджмент в управлении персоналом</w:t>
            </w:r>
            <w:proofErr w:type="gramStart"/>
            <w:r w:rsidRPr="00F07E6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7E6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А. Масалова. — Москва</w:t>
            </w:r>
            <w:proofErr w:type="gramStart"/>
            <w:r w:rsidRPr="00F07E6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7E6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191 с. — (Высшее образование). — URL: </w:t>
            </w:r>
            <w:hyperlink r:id="rId306" w:history="1">
              <w:r w:rsidRPr="00F07E6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https://urait.ru/bcode/496711</w:t>
              </w:r>
            </w:hyperlink>
          </w:p>
          <w:p w:rsidR="00F07E62" w:rsidRPr="00F07E62" w:rsidRDefault="00F07E62" w:rsidP="00BA0522">
            <w:pPr>
              <w:pStyle w:val="a5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7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Спивак, В. А.  Лидерство</w:t>
            </w:r>
            <w:proofErr w:type="gramStart"/>
            <w:r w:rsidRPr="00F07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F07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Спивак. — Москва</w:t>
            </w:r>
            <w:proofErr w:type="gramStart"/>
            <w:r w:rsidRPr="00F07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F07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301 с. — (Высшее образование). — URL: </w:t>
            </w:r>
            <w:hyperlink r:id="rId307" w:history="1">
              <w:r w:rsidRPr="00F07E6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</w:t>
              </w:r>
              <w:r w:rsidRPr="00F07E6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</w:t>
              </w:r>
              <w:r w:rsidRPr="00F07E6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de/489281</w:t>
              </w:r>
            </w:hyperlink>
          </w:p>
          <w:p w:rsidR="00F07E62" w:rsidRPr="00F07E62" w:rsidRDefault="00F07E62" w:rsidP="00BA0522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7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Селезнева, Е. В.  Лидерство</w:t>
            </w:r>
            <w:proofErr w:type="gramStart"/>
            <w:r w:rsidRPr="00F07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F07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Е. В. Селезнева. — Москва</w:t>
            </w:r>
            <w:proofErr w:type="gramStart"/>
            <w:r w:rsidRPr="00F07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F07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429 с. — (Высшее образование). — URL: </w:t>
            </w:r>
            <w:hyperlink r:id="rId308" w:history="1">
              <w:r w:rsidRPr="00F07E6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https://urait.ru/bcode/489015</w:t>
              </w:r>
            </w:hyperlink>
          </w:p>
          <w:p w:rsidR="00DC0EDC" w:rsidRPr="00F07E62" w:rsidRDefault="00DC0EDC" w:rsidP="00BA0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E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C6F04" w:rsidRPr="00F07E62" w:rsidRDefault="00DC6F04" w:rsidP="00BA0522">
            <w:pPr>
              <w:pStyle w:val="a5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E62">
              <w:rPr>
                <w:rFonts w:ascii="Times New Roman" w:hAnsi="Times New Roman" w:cs="Times New Roman"/>
                <w:sz w:val="24"/>
                <w:szCs w:val="24"/>
              </w:rPr>
              <w:t>Дружинин, В. Н.  Психология общих способностей</w:t>
            </w:r>
            <w:proofErr w:type="gramStart"/>
            <w:r w:rsidRPr="00F07E6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7E6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Н. Дружинин. — 3-е изд. — Москва : Издательство Юрайт, 2022. — 349 с. — (Высшее образование). — URL: </w:t>
            </w:r>
            <w:hyperlink r:id="rId309" w:history="1">
              <w:r w:rsidRPr="00F07E6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https://urait.ru/bcode/494410</w:t>
              </w:r>
            </w:hyperlink>
            <w:bookmarkStart w:id="0" w:name="_GoBack"/>
            <w:bookmarkEnd w:id="0"/>
          </w:p>
          <w:p w:rsidR="00DC6F04" w:rsidRPr="00F07E62" w:rsidRDefault="00DC6F04" w:rsidP="00BA0522">
            <w:pPr>
              <w:pStyle w:val="a5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E62">
              <w:rPr>
                <w:rFonts w:ascii="Times New Roman" w:hAnsi="Times New Roman" w:cs="Times New Roman"/>
                <w:sz w:val="24"/>
                <w:szCs w:val="24"/>
              </w:rPr>
              <w:t>Холодная, М. А.  Психология интеллекта. Парадоксы исследования</w:t>
            </w:r>
            <w:proofErr w:type="gramStart"/>
            <w:r w:rsidRPr="00F07E6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7E6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А. Холодная. — 3-е изд., перераб. и доп. — Москва : Издательство Юрайт, 2022. — 334 с. — (Высшее образование). — URL: </w:t>
            </w:r>
            <w:hyperlink r:id="rId310" w:history="1">
              <w:r w:rsidRPr="00F07E6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https://urait.ru/bcode/493959</w:t>
              </w:r>
            </w:hyperlink>
          </w:p>
          <w:p w:rsidR="008C7ACD" w:rsidRPr="00F07E62" w:rsidRDefault="00F07E62" w:rsidP="00BA0522">
            <w:pPr>
              <w:pStyle w:val="a5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Инновационный менеджмент в управлении человеческими ресурсами</w:t>
            </w:r>
            <w:proofErr w:type="gramStart"/>
            <w:r w:rsidRPr="00F07E6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7E6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Панфилова [и др.] ; под общей редакцией А. П. Панфиловой, Л. С. Киселевой. — Москва</w:t>
            </w:r>
            <w:proofErr w:type="gramStart"/>
            <w:r w:rsidRPr="00F07E6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7E6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313 с. — (Высшее образование). — URL: </w:t>
            </w:r>
            <w:hyperlink r:id="rId311" w:history="1">
              <w:r w:rsidRPr="00F07E6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https://urait.ru/bcode/496616</w:t>
              </w:r>
            </w:hyperlink>
            <w:r w:rsidR="008C7ACD" w:rsidRPr="00F07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0EDC" w:rsidRPr="00327FEB" w:rsidTr="005011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7255AD" w:rsidRDefault="00DC0EDC" w:rsidP="00CA76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255AD">
              <w:rPr>
                <w:rFonts w:ascii="Times New Roman" w:hAnsi="Times New Roman" w:cs="Times New Roman"/>
                <w:b/>
                <w:sz w:val="24"/>
              </w:rPr>
              <w:lastRenderedPageBreak/>
              <w:t>Регламентация кадровых процессов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7255AD" w:rsidRDefault="00DC0EDC" w:rsidP="00CA76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A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07E62" w:rsidRPr="007255AD" w:rsidRDefault="00F07E62" w:rsidP="00BA0522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Анисимов, А. Ю.  Управление персоналом организации</w:t>
            </w:r>
            <w:proofErr w:type="gramStart"/>
            <w:r w:rsidRPr="00725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25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Ю. Анисимов, О. А. Пятаева, Е. П. Грабская. — Москва</w:t>
            </w:r>
            <w:proofErr w:type="gramStart"/>
            <w:r w:rsidRPr="00725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25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278 с. — (Высшее образование). — URL: </w:t>
            </w:r>
            <w:hyperlink r:id="rId312" w:history="1">
              <w:r w:rsidRPr="007255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https://urait.ru/bcode/496849</w:t>
              </w:r>
            </w:hyperlink>
          </w:p>
          <w:p w:rsidR="00304FF2" w:rsidRPr="007255AD" w:rsidRDefault="00304FF2" w:rsidP="00BA0522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D">
              <w:rPr>
                <w:rFonts w:ascii="Times New Roman" w:hAnsi="Times New Roman" w:cs="Times New Roman"/>
                <w:sz w:val="24"/>
                <w:szCs w:val="24"/>
              </w:rPr>
              <w:t>Одегов, Ю. Г.  Кадровая политика и кадровое планирование</w:t>
            </w:r>
            <w:proofErr w:type="gramStart"/>
            <w:r w:rsidRPr="007255A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255A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Г. Одегов, В. В. Павлова, А. В. Петропавловская. — 3-е изд., перераб. и доп. — Москва : Издательство Юрайт, 2022. — 575 с. — (Высшее образование). — URL: </w:t>
            </w:r>
            <w:hyperlink r:id="rId313" w:history="1">
              <w:r w:rsidRPr="007255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https://urait.ru/bcode/496601</w:t>
              </w:r>
            </w:hyperlink>
          </w:p>
          <w:p w:rsidR="007255AD" w:rsidRPr="007255AD" w:rsidRDefault="00304FF2" w:rsidP="00BA0522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D">
              <w:rPr>
                <w:rFonts w:ascii="Times New Roman" w:hAnsi="Times New Roman" w:cs="Times New Roman"/>
                <w:sz w:val="24"/>
                <w:szCs w:val="24"/>
              </w:rPr>
              <w:t>Кадровая политика и кадровый аудит организации</w:t>
            </w:r>
            <w:proofErr w:type="gramStart"/>
            <w:r w:rsidRPr="007255A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255A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Фотина [и др.] ; под общей редакцией Л. В. Фотиной. — Москва</w:t>
            </w:r>
            <w:proofErr w:type="gramStart"/>
            <w:r w:rsidRPr="007255A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255A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478 с. — (Высшее образование). — URL: </w:t>
            </w:r>
            <w:hyperlink r:id="rId314" w:history="1">
              <w:r w:rsidR="007255AD" w:rsidRPr="007255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https://urait.ru/bcode/496698</w:t>
              </w:r>
            </w:hyperlink>
          </w:p>
          <w:p w:rsidR="00DC0EDC" w:rsidRPr="007255AD" w:rsidRDefault="00DC0EDC" w:rsidP="00CA7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255AD" w:rsidRPr="007255AD" w:rsidRDefault="007255AD" w:rsidP="00BA0522">
            <w:pPr>
              <w:pStyle w:val="a5"/>
              <w:numPr>
                <w:ilvl w:val="0"/>
                <w:numId w:val="1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D">
              <w:rPr>
                <w:rFonts w:ascii="Times New Roman" w:hAnsi="Times New Roman" w:cs="Times New Roman"/>
                <w:sz w:val="24"/>
                <w:szCs w:val="24"/>
              </w:rPr>
              <w:t>Кадровая политика на государственной службе</w:t>
            </w:r>
            <w:proofErr w:type="gramStart"/>
            <w:r w:rsidRPr="007255A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255A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Фотина [и др.] ; под общей редакцией Л. В. Фотиной. — Москва</w:t>
            </w:r>
            <w:proofErr w:type="gramStart"/>
            <w:r w:rsidRPr="007255A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255A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362 с. — (Высшее образование). — URL: </w:t>
            </w:r>
            <w:hyperlink r:id="rId315" w:history="1">
              <w:r w:rsidRPr="007255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https://urait.ru/bcode/497668</w:t>
              </w:r>
            </w:hyperlink>
          </w:p>
          <w:p w:rsidR="007255AD" w:rsidRPr="007255AD" w:rsidRDefault="007255AD" w:rsidP="00BA0522">
            <w:pPr>
              <w:numPr>
                <w:ilvl w:val="0"/>
                <w:numId w:val="13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Управление персоналом</w:t>
            </w:r>
            <w:proofErr w:type="gramStart"/>
            <w:r w:rsidRPr="00725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25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Г. Г. Руденко. — 2-е изд., перераб. и доп. — Москва : Издательство Юрайт, 2022. — 467 с. — (Высшее образование). — URL: </w:t>
            </w:r>
            <w:hyperlink r:id="rId316" w:history="1">
              <w:r w:rsidRPr="007255A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https://urait.ru/bcode/488798</w:t>
              </w:r>
            </w:hyperlink>
          </w:p>
          <w:p w:rsidR="00C37848" w:rsidRPr="007255AD" w:rsidRDefault="007255AD" w:rsidP="00BA0522">
            <w:pPr>
              <w:numPr>
                <w:ilvl w:val="0"/>
                <w:numId w:val="13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Пугачев, В. П.  Управление персоналом организации</w:t>
            </w:r>
            <w:proofErr w:type="gramStart"/>
            <w:r w:rsidRPr="00725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25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П. Пугачев. — 2-е изд., испр. и доп. — Москва : Издательство Юрайт, 2022. — 402 с. — (Высшее образование). — URL: </w:t>
            </w:r>
            <w:hyperlink r:id="rId317" w:history="1">
              <w:r w:rsidRPr="007255A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https://urait.ru/bcode/493784</w:t>
              </w:r>
            </w:hyperlink>
            <w:r w:rsidR="00C37848" w:rsidRPr="00725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0EDC" w:rsidRPr="00327FEB" w:rsidTr="005011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AF3C59" w:rsidRDefault="00DC0EDC" w:rsidP="00CA76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F3C59">
              <w:rPr>
                <w:rFonts w:ascii="Times New Roman" w:hAnsi="Times New Roman" w:cs="Times New Roman"/>
                <w:b/>
                <w:sz w:val="24"/>
              </w:rPr>
              <w:t>Управление  развитием человеческих ресурсов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C9" w:rsidRPr="00AF3C59" w:rsidRDefault="00A229C9" w:rsidP="00A229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F3C5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F3C59" w:rsidRPr="00AF3C59" w:rsidRDefault="00AF3C59" w:rsidP="00BA0522">
            <w:pPr>
              <w:pStyle w:val="a5"/>
              <w:numPr>
                <w:ilvl w:val="0"/>
                <w:numId w:val="12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Горелов, Н. А.  Управление человеческими ресурсами: современный подход</w:t>
            </w:r>
            <w:proofErr w:type="gramStart"/>
            <w:r w:rsidRPr="00AF3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F3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А. Горелов, Д. В. Круглов, О. Н. Мельников ; под редакцией Н. А. Горелова. — Москва</w:t>
            </w:r>
            <w:proofErr w:type="gramStart"/>
            <w:r w:rsidRPr="00AF3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F3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270 с. — (Высшее образование). — URL: </w:t>
            </w:r>
            <w:hyperlink r:id="rId318" w:history="1">
              <w:r w:rsidRPr="00AF3C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https://urait.ru/bcode/490237</w:t>
              </w:r>
            </w:hyperlink>
          </w:p>
          <w:p w:rsidR="00AF3C59" w:rsidRPr="00AF3C59" w:rsidRDefault="00AF3C59" w:rsidP="00BA0522">
            <w:pPr>
              <w:numPr>
                <w:ilvl w:val="0"/>
                <w:numId w:val="1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C59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AF3C5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3C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Лапшова [и др.] ; под общей редакцией О. А. Лапшовой. — Москва</w:t>
            </w:r>
            <w:proofErr w:type="gramStart"/>
            <w:r w:rsidRPr="00AF3C5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3C5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406 с. — (Высшее образование). — URL: </w:t>
            </w:r>
            <w:hyperlink r:id="rId319" w:history="1">
              <w:r w:rsidRPr="00AF3C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https://urait.ru/bcode/489420</w:t>
              </w:r>
            </w:hyperlink>
          </w:p>
          <w:p w:rsidR="00AF3C59" w:rsidRPr="00AF3C59" w:rsidRDefault="00AF3C59" w:rsidP="00BA0522">
            <w:pPr>
              <w:numPr>
                <w:ilvl w:val="0"/>
                <w:numId w:val="1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C59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Часть 1</w:t>
            </w:r>
            <w:proofErr w:type="gramStart"/>
            <w:r w:rsidRPr="00AF3C5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3C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под редакцией С. А. Баркова, В. И. Зубкова. — Москва</w:t>
            </w:r>
            <w:proofErr w:type="gramStart"/>
            <w:r w:rsidRPr="00AF3C5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3C5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183 с. — (Высшее образование). — URL: </w:t>
            </w:r>
            <w:hyperlink r:id="rId320" w:history="1">
              <w:r w:rsidRPr="00AF3C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https://urait.ru/bcode/498855</w:t>
              </w:r>
            </w:hyperlink>
          </w:p>
          <w:p w:rsidR="00AF3C59" w:rsidRPr="00AF3C59" w:rsidRDefault="00AF3C59" w:rsidP="00BA0522">
            <w:pPr>
              <w:pStyle w:val="a5"/>
              <w:numPr>
                <w:ilvl w:val="0"/>
                <w:numId w:val="1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C59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Часть 2</w:t>
            </w:r>
            <w:proofErr w:type="gramStart"/>
            <w:r w:rsidRPr="00AF3C5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3C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ответственные редакторы С. А. Барков, В. И. Зубков. — Москва</w:t>
            </w:r>
            <w:proofErr w:type="gramStart"/>
            <w:r w:rsidRPr="00AF3C5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3C5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245 с. — (Высшее образование). — URL: </w:t>
            </w:r>
            <w:hyperlink r:id="rId321" w:history="1">
              <w:r w:rsidRPr="00AF3C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https://urait.ru/bcode/498887</w:t>
              </w:r>
            </w:hyperlink>
          </w:p>
          <w:p w:rsidR="00AF3C59" w:rsidRPr="00AF3C59" w:rsidRDefault="00AF3C59" w:rsidP="00AF3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C5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F3C59" w:rsidRPr="00AF3C59" w:rsidRDefault="00AF3C59" w:rsidP="00BA0522">
            <w:pPr>
              <w:numPr>
                <w:ilvl w:val="0"/>
                <w:numId w:val="1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человеческими ресурсами</w:t>
            </w:r>
            <w:proofErr w:type="gramStart"/>
            <w:r w:rsidRPr="00AF3C5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3C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Максимцев [и др.] ; под редакцией И. А. Максимцева, Н. А. Горелова. — 2-е изд., перераб. и доп. — Москва : Издательство Юрайт, 2021. — 467 с. — (Высшее образование).  — URL: </w:t>
            </w:r>
            <w:hyperlink r:id="rId322" w:history="1">
              <w:r w:rsidRPr="00AF3C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https://urait.ru/bcode/468655</w:t>
              </w:r>
            </w:hyperlink>
          </w:p>
          <w:p w:rsidR="00AF3C59" w:rsidRPr="00AF3C59" w:rsidRDefault="00AF3C59" w:rsidP="00BA0522">
            <w:pPr>
              <w:numPr>
                <w:ilvl w:val="0"/>
                <w:numId w:val="1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C59">
              <w:rPr>
                <w:rFonts w:ascii="Times New Roman" w:hAnsi="Times New Roman" w:cs="Times New Roman"/>
                <w:sz w:val="24"/>
                <w:szCs w:val="24"/>
              </w:rPr>
              <w:t>Кязимов, К. Г.  Управление человеческими ресурсами: профессиональное обучение и развитие</w:t>
            </w:r>
            <w:proofErr w:type="gramStart"/>
            <w:r w:rsidRPr="00AF3C5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3C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Г. Кязимов. — 2-е изд., перераб. и доп. — Москва : Издательство Юрайт, 2022. — 202 с. — (Высшее образование). — URL: </w:t>
            </w:r>
            <w:hyperlink r:id="rId323" w:history="1">
              <w:r w:rsidRPr="00AF3C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https://urait.ru/bcode/494037</w:t>
              </w:r>
            </w:hyperlink>
          </w:p>
          <w:p w:rsidR="00DC0EDC" w:rsidRPr="00AF3C59" w:rsidRDefault="00AF3C59" w:rsidP="00BA0522">
            <w:pPr>
              <w:pStyle w:val="a5"/>
              <w:numPr>
                <w:ilvl w:val="0"/>
                <w:numId w:val="1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C59">
              <w:rPr>
                <w:rFonts w:ascii="Times New Roman" w:hAnsi="Times New Roman" w:cs="Times New Roman"/>
                <w:sz w:val="24"/>
                <w:szCs w:val="24"/>
              </w:rPr>
              <w:t>Исаева, О. М.  Управление человеческими ресурсами</w:t>
            </w:r>
            <w:proofErr w:type="gramStart"/>
            <w:r w:rsidRPr="00AF3C5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3C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Исаева, Е. А. Припорова. — 2-е изд. — Москва : Издательство Юрайт, 2022. — 178 с. — (Высшее образование). — URL: </w:t>
            </w:r>
            <w:hyperlink r:id="rId324" w:history="1">
              <w:r w:rsidRPr="00AF3C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https://urait.ru/bcode/490178</w:t>
              </w:r>
            </w:hyperlink>
          </w:p>
        </w:tc>
      </w:tr>
      <w:tr w:rsidR="00DC0EDC" w:rsidRPr="00327FEB" w:rsidTr="005011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961EF9" w:rsidRDefault="00DC0EDC" w:rsidP="00CA76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61EF9">
              <w:rPr>
                <w:rFonts w:ascii="Times New Roman" w:hAnsi="Times New Roman" w:cs="Times New Roman"/>
                <w:b/>
                <w:sz w:val="24"/>
              </w:rPr>
              <w:lastRenderedPageBreak/>
              <w:t>Основы управления организационной культурой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28" w:rsidRPr="00961EF9" w:rsidRDefault="00B12728" w:rsidP="00B12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EF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  <w:r w:rsidRPr="00961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225" w:rsidRPr="00961EF9" w:rsidRDefault="004E3225" w:rsidP="00BA0522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EF9">
              <w:rPr>
                <w:rFonts w:ascii="Times New Roman" w:hAnsi="Times New Roman" w:cs="Times New Roman"/>
                <w:sz w:val="24"/>
                <w:szCs w:val="24"/>
              </w:rPr>
              <w:t>Колосов, В. А.  Организационная культура</w:t>
            </w:r>
            <w:proofErr w:type="gramStart"/>
            <w:r w:rsidRPr="00961E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61EF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Колосов. — Москва</w:t>
            </w:r>
            <w:proofErr w:type="gramStart"/>
            <w:r w:rsidRPr="00961E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61EF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343 с. — (Высшее образование). — URL: </w:t>
            </w:r>
            <w:hyperlink r:id="rId325" w:history="1">
              <w:r w:rsidRPr="00961E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https://urait.ru/bcode/496958</w:t>
              </w:r>
            </w:hyperlink>
          </w:p>
          <w:p w:rsidR="004E3225" w:rsidRPr="00961EF9" w:rsidRDefault="004E3225" w:rsidP="00BA0522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EF9">
              <w:rPr>
                <w:rFonts w:ascii="Times New Roman" w:hAnsi="Times New Roman" w:cs="Times New Roman"/>
                <w:sz w:val="24"/>
                <w:szCs w:val="24"/>
              </w:rPr>
              <w:t>Организационная культура</w:t>
            </w:r>
            <w:proofErr w:type="gramStart"/>
            <w:r w:rsidRPr="00961E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61E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Г. Смирнова [и др.] ; под редакцией В. Г. Смирновой. — Москва</w:t>
            </w:r>
            <w:proofErr w:type="gramStart"/>
            <w:r w:rsidRPr="00961E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61EF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306 с. — (Высшее образование). — URL: </w:t>
            </w:r>
            <w:hyperlink r:id="rId326" w:history="1">
              <w:r w:rsidRPr="00961E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https://urait.ru/bcode/489322</w:t>
              </w:r>
            </w:hyperlink>
          </w:p>
          <w:p w:rsidR="004E3225" w:rsidRPr="00961EF9" w:rsidRDefault="004E3225" w:rsidP="00BA0522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EF9">
              <w:rPr>
                <w:rFonts w:ascii="Times New Roman" w:hAnsi="Times New Roman" w:cs="Times New Roman"/>
                <w:sz w:val="24"/>
                <w:szCs w:val="24"/>
              </w:rPr>
              <w:t>Чарная, И. В.  Экономика культуры</w:t>
            </w:r>
            <w:proofErr w:type="gramStart"/>
            <w:r w:rsidRPr="00961E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61E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Чарная. — 5-е изд. — Москва : Издательство Юрайт, 2022. — 269 с. — (Высшее образование). — URL: </w:t>
            </w:r>
            <w:hyperlink r:id="rId327" w:history="1">
              <w:r w:rsidRPr="00961E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https://urait.ru/bcode/494290</w:t>
              </w:r>
            </w:hyperlink>
          </w:p>
          <w:p w:rsidR="00B12728" w:rsidRPr="00961EF9" w:rsidRDefault="00B12728" w:rsidP="00B127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EF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F3C59" w:rsidRPr="00961EF9" w:rsidRDefault="00AF3C59" w:rsidP="00BA0522">
            <w:pPr>
              <w:numPr>
                <w:ilvl w:val="0"/>
                <w:numId w:val="13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EF9">
              <w:rPr>
                <w:rFonts w:ascii="Times New Roman" w:hAnsi="Times New Roman" w:cs="Times New Roman"/>
                <w:sz w:val="24"/>
                <w:szCs w:val="24"/>
              </w:rPr>
              <w:t>Кузнецов, Ю. В.  Теория организации</w:t>
            </w:r>
            <w:proofErr w:type="gramStart"/>
            <w:r w:rsidRPr="00961E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61E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В. Кузнецов, Е. В. Мелякова. — 3-е изд., перераб. и доп. — Москва : Издательство Юрайт, 2022. — 351 с. — (Высшее образование). — URL: </w:t>
            </w:r>
            <w:hyperlink r:id="rId328" w:history="1">
              <w:r w:rsidRPr="00961E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https://urait.ru/bcode/488801</w:t>
              </w:r>
            </w:hyperlink>
          </w:p>
          <w:p w:rsidR="00AF3C59" w:rsidRPr="00961EF9" w:rsidRDefault="00AF3C59" w:rsidP="00BA0522">
            <w:pPr>
              <w:numPr>
                <w:ilvl w:val="0"/>
                <w:numId w:val="13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EF9">
              <w:rPr>
                <w:rFonts w:ascii="Times New Roman" w:hAnsi="Times New Roman" w:cs="Times New Roman"/>
                <w:sz w:val="24"/>
                <w:szCs w:val="24"/>
              </w:rPr>
              <w:t>Колесников, А. В.  Корпоративная культура</w:t>
            </w:r>
            <w:proofErr w:type="gramStart"/>
            <w:r w:rsidRPr="00961E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61E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Колесников. — Москва</w:t>
            </w:r>
            <w:proofErr w:type="gramStart"/>
            <w:r w:rsidRPr="00961E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61EF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167 с. — (Высшее образование). — URL: </w:t>
            </w:r>
            <w:hyperlink r:id="rId329" w:history="1">
              <w:r w:rsidRPr="00961E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https://urait.ru/bcode/490153</w:t>
              </w:r>
            </w:hyperlink>
          </w:p>
          <w:p w:rsidR="00DC0EDC" w:rsidRPr="00961EF9" w:rsidRDefault="00AF3C59" w:rsidP="00BA0522">
            <w:pPr>
              <w:pStyle w:val="a5"/>
              <w:numPr>
                <w:ilvl w:val="0"/>
                <w:numId w:val="1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EF9">
              <w:rPr>
                <w:rFonts w:ascii="Times New Roman" w:hAnsi="Times New Roman" w:cs="Times New Roman"/>
                <w:sz w:val="24"/>
                <w:szCs w:val="24"/>
              </w:rPr>
              <w:t>Фролов, Ю. В.  Теория организации и организационное поведение. Методология организации</w:t>
            </w:r>
            <w:proofErr w:type="gramStart"/>
            <w:r w:rsidRPr="00961E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61EF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Фролов. — 2-е изд., испр. и доп. — Москва : Издательство Юрайт, 2022. — 116 с. — (Высшее образование). — URL: </w:t>
            </w:r>
            <w:hyperlink r:id="rId330" w:history="1">
              <w:r w:rsidRPr="00961E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https://urait.ru/bcode/491862</w:t>
              </w:r>
            </w:hyperlink>
          </w:p>
        </w:tc>
      </w:tr>
      <w:tr w:rsidR="00DC0EDC" w:rsidRPr="00327FEB" w:rsidTr="005011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961EF9" w:rsidRDefault="00DC0EDC" w:rsidP="00CA76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61EF9">
              <w:rPr>
                <w:rFonts w:ascii="Times New Roman" w:hAnsi="Times New Roman" w:cs="Times New Roman"/>
                <w:b/>
                <w:sz w:val="24"/>
              </w:rPr>
              <w:t>Управление привлечением человеческих ресурсов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8" w:rsidRPr="00961EF9" w:rsidRDefault="00E26F98" w:rsidP="00E26F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61EF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61EF9" w:rsidRPr="00961EF9" w:rsidRDefault="00961EF9" w:rsidP="00BA0522">
            <w:pPr>
              <w:pStyle w:val="a5"/>
              <w:numPr>
                <w:ilvl w:val="0"/>
                <w:numId w:val="13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E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Горелов, Н. А.  Управление человеческими ресурсами: современный подход</w:t>
            </w:r>
            <w:proofErr w:type="gramStart"/>
            <w:r w:rsidRPr="00961E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61E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А. Горелов, Д. В. Круглов, О. Н. Мельников ; под редакцией Н. А. Горелова. — Москва</w:t>
            </w:r>
            <w:proofErr w:type="gramStart"/>
            <w:r w:rsidRPr="00961E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61E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270 с. — (Высшее образование). — URL: </w:t>
            </w:r>
            <w:hyperlink r:id="rId331" w:history="1">
              <w:r w:rsidRPr="00961E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https://urait.ru/bcode/490237</w:t>
              </w:r>
            </w:hyperlink>
          </w:p>
          <w:p w:rsidR="00961EF9" w:rsidRPr="00961EF9" w:rsidRDefault="00961EF9" w:rsidP="00BA0522">
            <w:pPr>
              <w:numPr>
                <w:ilvl w:val="0"/>
                <w:numId w:val="1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EF9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961E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61E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Лапшова [и др.] ; под общей редакцией О. А. Лапшовой. — Москва</w:t>
            </w:r>
            <w:proofErr w:type="gramStart"/>
            <w:r w:rsidRPr="00961E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61EF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406 с. — (Высшее образование). — URL: </w:t>
            </w:r>
            <w:hyperlink r:id="rId332" w:history="1">
              <w:r w:rsidRPr="00961E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https://urait.ru/bcode/489420</w:t>
              </w:r>
            </w:hyperlink>
          </w:p>
          <w:p w:rsidR="00961EF9" w:rsidRPr="00961EF9" w:rsidRDefault="00961EF9" w:rsidP="00BA0522">
            <w:pPr>
              <w:numPr>
                <w:ilvl w:val="0"/>
                <w:numId w:val="1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EF9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Часть 1</w:t>
            </w:r>
            <w:proofErr w:type="gramStart"/>
            <w:r w:rsidRPr="00961E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61E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под редакцией С. А. Баркова, В. И. Зубкова. — Москва</w:t>
            </w:r>
            <w:proofErr w:type="gramStart"/>
            <w:r w:rsidRPr="00961E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61EF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183 с. — </w:t>
            </w:r>
            <w:r w:rsidRPr="00961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(Высшее образование). — URL: </w:t>
            </w:r>
            <w:hyperlink r:id="rId333" w:history="1">
              <w:r w:rsidRPr="00961E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https://urait.ru/bcode/498855</w:t>
              </w:r>
            </w:hyperlink>
          </w:p>
          <w:p w:rsidR="00961EF9" w:rsidRPr="00961EF9" w:rsidRDefault="00961EF9" w:rsidP="00BA0522">
            <w:pPr>
              <w:pStyle w:val="a5"/>
              <w:numPr>
                <w:ilvl w:val="0"/>
                <w:numId w:val="1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EF9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Часть 2</w:t>
            </w:r>
            <w:proofErr w:type="gramStart"/>
            <w:r w:rsidRPr="00961E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61E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ответственные редакторы С. А. Барков, В. И. Зубков. — Москва</w:t>
            </w:r>
            <w:proofErr w:type="gramStart"/>
            <w:r w:rsidRPr="00961E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61EF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245 с. — (Высшее образование). — URL: </w:t>
            </w:r>
            <w:hyperlink r:id="rId334" w:history="1">
              <w:r w:rsidRPr="00961E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https://urait.ru/bcode/498887</w:t>
              </w:r>
            </w:hyperlink>
          </w:p>
          <w:p w:rsidR="00961EF9" w:rsidRPr="00961EF9" w:rsidRDefault="00961EF9" w:rsidP="00961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EF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61EF9" w:rsidRPr="00961EF9" w:rsidRDefault="00961EF9" w:rsidP="00BA0522">
            <w:pPr>
              <w:numPr>
                <w:ilvl w:val="0"/>
                <w:numId w:val="1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EF9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961E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61E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Максимцев [и др.] ; под редакцией И. А. Максимцева, Н. А. Горелова. — 2-е изд., перераб. и доп. — Москва : Издательство Юрайт, 2021. — 467 с. — (Высшее образование).  — URL: </w:t>
            </w:r>
            <w:hyperlink r:id="rId335" w:history="1">
              <w:r w:rsidRPr="00961E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https://urait.ru/bcode/468655</w:t>
              </w:r>
            </w:hyperlink>
          </w:p>
          <w:p w:rsidR="00961EF9" w:rsidRPr="00961EF9" w:rsidRDefault="00961EF9" w:rsidP="00BA0522">
            <w:pPr>
              <w:numPr>
                <w:ilvl w:val="0"/>
                <w:numId w:val="1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EF9">
              <w:rPr>
                <w:rFonts w:ascii="Times New Roman" w:hAnsi="Times New Roman" w:cs="Times New Roman"/>
                <w:sz w:val="24"/>
                <w:szCs w:val="24"/>
              </w:rPr>
              <w:t>Кязимов, К. Г.  Управление человеческими ресурсами: профессиональное обучение и развитие</w:t>
            </w:r>
            <w:proofErr w:type="gramStart"/>
            <w:r w:rsidRPr="00961E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61E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Г. Кязимов. — 2-е изд., перераб. и доп. — Москва : Издательство Юрайт, 2022. — 202 с. — (Высшее образование). — URL: </w:t>
            </w:r>
            <w:hyperlink r:id="rId336" w:history="1">
              <w:r w:rsidRPr="00961E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https://urait.ru/bcode/494037</w:t>
              </w:r>
            </w:hyperlink>
          </w:p>
          <w:p w:rsidR="00DC0EDC" w:rsidRPr="00961EF9" w:rsidRDefault="00961EF9" w:rsidP="00BA0522">
            <w:pPr>
              <w:pStyle w:val="a5"/>
              <w:numPr>
                <w:ilvl w:val="0"/>
                <w:numId w:val="1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EF9">
              <w:rPr>
                <w:rFonts w:ascii="Times New Roman" w:hAnsi="Times New Roman" w:cs="Times New Roman"/>
                <w:sz w:val="24"/>
                <w:szCs w:val="24"/>
              </w:rPr>
              <w:t>Исаева, О. М.  Управление человеческими ресурсами</w:t>
            </w:r>
            <w:proofErr w:type="gramStart"/>
            <w:r w:rsidRPr="00961E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61E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Исаева, Е. А. Припорова. — 2-е изд. — Москва : Издательство Юрайт, 2022. — 178 с. — (Высшее образование). — URL: </w:t>
            </w:r>
            <w:hyperlink r:id="rId337" w:history="1">
              <w:r w:rsidRPr="00961E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https://urait.ru/bcode/490178</w:t>
              </w:r>
            </w:hyperlink>
          </w:p>
        </w:tc>
      </w:tr>
      <w:tr w:rsidR="00DC0EDC" w:rsidRPr="00327FEB" w:rsidTr="005011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CC124F" w:rsidRDefault="00DC0EDC" w:rsidP="00CC124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2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Аналитика HR-процессов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CC124F" w:rsidRDefault="00DC0EDC" w:rsidP="00CC12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124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124F" w:rsidRPr="00CC124F" w:rsidRDefault="00CC124F" w:rsidP="00BA0522">
            <w:pPr>
              <w:pStyle w:val="a5"/>
              <w:numPr>
                <w:ilvl w:val="0"/>
                <w:numId w:val="138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Кадровая политика и кадровое планирование</w:t>
            </w:r>
            <w:proofErr w:type="gramStart"/>
            <w:r w:rsidRPr="00CC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C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В. В. Павлова, А. В. Петропавловская. — 3-е изд., перераб. и доп. — Москва : Издательство Юрайт, 2022. — 575 с. — (Высшее образование). — URL: </w:t>
            </w:r>
            <w:hyperlink r:id="rId338" w:history="1">
              <w:r w:rsidRPr="00CC12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https://urait.ru/bcode/496601</w:t>
              </w:r>
            </w:hyperlink>
          </w:p>
          <w:p w:rsidR="00CC124F" w:rsidRPr="00CC124F" w:rsidRDefault="00CC124F" w:rsidP="00BA0522">
            <w:pPr>
              <w:pStyle w:val="a5"/>
              <w:numPr>
                <w:ilvl w:val="0"/>
                <w:numId w:val="138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Кадровая политика и кадровый аудит организации</w:t>
            </w:r>
            <w:proofErr w:type="gramStart"/>
            <w:r w:rsidRPr="00CC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C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В. Фотина [и др.] ; под общей редакцией Л. В. Фотиной. — Москва</w:t>
            </w:r>
            <w:proofErr w:type="gramStart"/>
            <w:r w:rsidRPr="00CC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C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478 с. — (Высшее образование). — URL: </w:t>
            </w:r>
            <w:hyperlink r:id="rId339" w:history="1">
              <w:r w:rsidRPr="00CC12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https://urait.ru/bcode/496698</w:t>
              </w:r>
            </w:hyperlink>
          </w:p>
          <w:p w:rsidR="00CC124F" w:rsidRPr="00CC124F" w:rsidRDefault="00CC124F" w:rsidP="00BA0522">
            <w:pPr>
              <w:pStyle w:val="a5"/>
              <w:numPr>
                <w:ilvl w:val="0"/>
                <w:numId w:val="13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Маслова, В. М.  Управление персоналом</w:t>
            </w:r>
            <w:proofErr w:type="gramStart"/>
            <w:r w:rsidRPr="00CC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C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М. Маслова. — 4-е изд., перераб. и доп. — Москва : Издательство Юрайт, 2022. — 431 с. — (Высшее образование). — URL: </w:t>
            </w:r>
            <w:hyperlink r:id="rId340" w:history="1">
              <w:r w:rsidRPr="00CC12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https://urait.ru/bcode/488711</w:t>
              </w:r>
            </w:hyperlink>
            <w:r w:rsidRPr="00CC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C124F" w:rsidRPr="00CC124F" w:rsidRDefault="00CC124F" w:rsidP="00CC124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C124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CC124F" w:rsidRPr="00CC124F" w:rsidRDefault="00CC124F" w:rsidP="00BA0522">
            <w:pPr>
              <w:pStyle w:val="a5"/>
              <w:numPr>
                <w:ilvl w:val="0"/>
                <w:numId w:val="13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Масалова, Ю. А.  Маркетинг персонала</w:t>
            </w:r>
            <w:proofErr w:type="gramStart"/>
            <w:r w:rsidRPr="00CC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C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Ю. А. Масалова. — Москва</w:t>
            </w:r>
            <w:proofErr w:type="gramStart"/>
            <w:r w:rsidRPr="00CC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C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321 с. — (Высшее образование).  — URL: </w:t>
            </w:r>
            <w:hyperlink r:id="rId341" w:history="1">
              <w:r w:rsidRPr="00CC12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https://urait.ru/bcode/496884</w:t>
              </w:r>
            </w:hyperlink>
          </w:p>
          <w:p w:rsidR="00CC124F" w:rsidRPr="00CC124F" w:rsidRDefault="00CC124F" w:rsidP="00BA0522">
            <w:pPr>
              <w:pStyle w:val="a5"/>
              <w:numPr>
                <w:ilvl w:val="0"/>
                <w:numId w:val="139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Коргова, М. А.  Кадровый менеджмент</w:t>
            </w:r>
            <w:proofErr w:type="gramStart"/>
            <w:r w:rsidRPr="00CC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C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М. А. Коргова. — 2-е изд., перераб. и доп. — Москва : Издательство Юрайт, 2022. — 216 с. — (Высшее образование). — URL: </w:t>
            </w:r>
            <w:hyperlink r:id="rId342" w:history="1">
              <w:r w:rsidRPr="00CC12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https://urait.ru/bcode/496388</w:t>
              </w:r>
            </w:hyperlink>
          </w:p>
          <w:p w:rsidR="00FC15C9" w:rsidRPr="00CC124F" w:rsidRDefault="00CC124F" w:rsidP="00BA0522">
            <w:pPr>
              <w:pStyle w:val="a5"/>
              <w:numPr>
                <w:ilvl w:val="0"/>
                <w:numId w:val="1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Горелов, Н. А.  Управление человеческими ресурсами: современный подход</w:t>
            </w:r>
            <w:proofErr w:type="gramStart"/>
            <w:r w:rsidRPr="00CC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C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А. Горелов, Д. В. Круглов, О. Н. Мельников ; под редакцией Н. А. Горелова. — Москва</w:t>
            </w:r>
            <w:proofErr w:type="gramStart"/>
            <w:r w:rsidRPr="00CC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C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270 с. — (Высшее образование). — URL: </w:t>
            </w:r>
            <w:hyperlink r:id="rId343" w:history="1">
              <w:r w:rsidRPr="00CC12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https://urait.ru/bcode/490237</w:t>
              </w:r>
            </w:hyperlink>
          </w:p>
        </w:tc>
      </w:tr>
      <w:tr w:rsidR="00DC0EDC" w:rsidRPr="00327FEB" w:rsidTr="005011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05195E" w:rsidRDefault="00DC0EDC" w:rsidP="000519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95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временем работников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39" w:rsidRPr="0005195E" w:rsidRDefault="000A0339" w:rsidP="000519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95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124F" w:rsidRPr="0005195E" w:rsidRDefault="00CC124F" w:rsidP="00BA0522">
            <w:pPr>
              <w:pStyle w:val="a5"/>
              <w:numPr>
                <w:ilvl w:val="0"/>
                <w:numId w:val="14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Константинова, Д. С.  Основы организации труда</w:t>
            </w:r>
            <w:proofErr w:type="gramStart"/>
            <w:r w:rsidRPr="00051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51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Д. С. Константинова. — Москва</w:t>
            </w:r>
            <w:proofErr w:type="gramStart"/>
            <w:r w:rsidRPr="00051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51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176 с. — (Высшее образование). — URL: </w:t>
            </w:r>
            <w:hyperlink r:id="rId344" w:history="1">
              <w:r w:rsidRPr="000519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https://urait.ru/bcode/487907</w:t>
              </w:r>
            </w:hyperlink>
          </w:p>
          <w:p w:rsidR="00CC124F" w:rsidRPr="0005195E" w:rsidRDefault="00CC124F" w:rsidP="00BA0522">
            <w:pPr>
              <w:pStyle w:val="a5"/>
              <w:numPr>
                <w:ilvl w:val="0"/>
                <w:numId w:val="14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Былков, В. Г.  Регламентация труда</w:t>
            </w:r>
            <w:proofErr w:type="gramStart"/>
            <w:r w:rsidRPr="00051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51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Г. Былков. — Москва</w:t>
            </w:r>
            <w:proofErr w:type="gramStart"/>
            <w:r w:rsidRPr="00051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51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189 с. — (Высшее образование). — URL: </w:t>
            </w:r>
            <w:hyperlink r:id="rId345" w:history="1">
              <w:r w:rsidRPr="000519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https://urait.ru/bcode/496578</w:t>
              </w:r>
            </w:hyperlink>
          </w:p>
          <w:p w:rsidR="00CC124F" w:rsidRPr="0005195E" w:rsidRDefault="00CC124F" w:rsidP="00BA0522">
            <w:pPr>
              <w:pStyle w:val="a5"/>
              <w:numPr>
                <w:ilvl w:val="0"/>
                <w:numId w:val="14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Былков, В. Г.  Нормирование труда</w:t>
            </w:r>
            <w:proofErr w:type="gramStart"/>
            <w:r w:rsidRPr="00051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51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Г. Былков. — Москва</w:t>
            </w:r>
            <w:proofErr w:type="gramStart"/>
            <w:r w:rsidRPr="00051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51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537 с. — (Высшее образование). — URL: </w:t>
            </w:r>
            <w:hyperlink r:id="rId346" w:history="1">
              <w:r w:rsidRPr="000519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https://urait.ru/bcode/497056</w:t>
              </w:r>
            </w:hyperlink>
          </w:p>
          <w:p w:rsidR="00CC124F" w:rsidRPr="0005195E" w:rsidRDefault="00CC124F" w:rsidP="00BA0522">
            <w:pPr>
              <w:pStyle w:val="a5"/>
              <w:numPr>
                <w:ilvl w:val="0"/>
                <w:numId w:val="14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труда</w:t>
            </w:r>
            <w:proofErr w:type="gramStart"/>
            <w:r w:rsidRPr="00051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51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М. В. Симонова [и др.] ; под общей редакцией М. В. Симоновой. — Москва</w:t>
            </w:r>
            <w:proofErr w:type="gramStart"/>
            <w:r w:rsidRPr="00051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51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259 с. — (Высшее образование). — URL: </w:t>
            </w:r>
            <w:hyperlink r:id="rId347" w:history="1">
              <w:r w:rsidRPr="000519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https://urait.ru/bcode/493029</w:t>
              </w:r>
            </w:hyperlink>
          </w:p>
          <w:p w:rsidR="000A0339" w:rsidRPr="0005195E" w:rsidRDefault="000A0339" w:rsidP="000519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95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124F" w:rsidRPr="0005195E" w:rsidRDefault="00CC124F" w:rsidP="00BA0522">
            <w:pPr>
              <w:pStyle w:val="a5"/>
              <w:numPr>
                <w:ilvl w:val="0"/>
                <w:numId w:val="14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Алиев, И. М.  Экономика труда</w:t>
            </w:r>
            <w:proofErr w:type="gramStart"/>
            <w:r w:rsidRPr="00051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51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М. Алиев, Н. А. Горелов, Л. О. Ильина. — 4-е изд., перераб. и доп. — Москва : Издательство Юрайт, 2022. — 486 с. — (Высшее образование). — URL: </w:t>
            </w:r>
            <w:hyperlink r:id="rId348" w:history="1">
              <w:r w:rsidRPr="000519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https://urait.ru/bcode/495709</w:t>
              </w:r>
            </w:hyperlink>
          </w:p>
          <w:p w:rsidR="00CC124F" w:rsidRPr="0005195E" w:rsidRDefault="00CC124F" w:rsidP="00BA0522">
            <w:pPr>
              <w:pStyle w:val="a5"/>
              <w:numPr>
                <w:ilvl w:val="0"/>
                <w:numId w:val="14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Экономика труда</w:t>
            </w:r>
            <w:proofErr w:type="gramStart"/>
            <w:r w:rsidRPr="00051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51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Г. Г. Руденко. — 3-е изд., перераб. и доп. — Москва : Издательство Юрайт, 2022. — 387 с. — (Высшее образование). — URL: </w:t>
            </w:r>
            <w:hyperlink r:id="rId349" w:history="1">
              <w:r w:rsidRPr="000519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https://urait.ru/bcode/488926</w:t>
              </w:r>
            </w:hyperlink>
          </w:p>
          <w:p w:rsidR="000A0339" w:rsidRPr="0005195E" w:rsidRDefault="00CC124F" w:rsidP="00BA0522">
            <w:pPr>
              <w:pStyle w:val="a5"/>
              <w:numPr>
                <w:ilvl w:val="0"/>
                <w:numId w:val="1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95E">
              <w:rPr>
                <w:rFonts w:ascii="Times New Roman" w:hAnsi="Times New Roman" w:cs="Times New Roman"/>
                <w:sz w:val="24"/>
                <w:szCs w:val="24"/>
              </w:rPr>
              <w:t>Экономика и социология труда. Практикум</w:t>
            </w:r>
            <w:proofErr w:type="gramStart"/>
            <w:r w:rsidRPr="000519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519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С. Осипова [и др.] ; под общей редакцией О. С. Осиповой. — Москва</w:t>
            </w:r>
            <w:proofErr w:type="gramStart"/>
            <w:r w:rsidRPr="000519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519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401 с. — (Высшее образование). — URL: </w:t>
            </w:r>
            <w:hyperlink r:id="rId350" w:history="1">
              <w:r w:rsidR="0005195E" w:rsidRPr="000519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https://urait.ru/bcode/489450</w:t>
              </w:r>
            </w:hyperlink>
            <w:r w:rsidR="000A0339" w:rsidRPr="00051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195E" w:rsidRPr="0005195E" w:rsidRDefault="0005195E" w:rsidP="00BA0522">
            <w:pPr>
              <w:pStyle w:val="a5"/>
              <w:numPr>
                <w:ilvl w:val="0"/>
                <w:numId w:val="142"/>
              </w:num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Колосова, О. Г.  Организация, нормирование и оплата труда в нефтегазовом комплексе</w:t>
            </w:r>
            <w:proofErr w:type="gramStart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Г. Колосова. — Москва</w:t>
            </w:r>
            <w:proofErr w:type="gramStart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470 с. — (Высшее образование). — URL: </w:t>
            </w:r>
            <w:hyperlink r:id="rId351" w:history="1">
              <w:r w:rsidRPr="00B233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https://urait.ru/bcode/494755</w:t>
              </w:r>
            </w:hyperlink>
          </w:p>
        </w:tc>
      </w:tr>
      <w:tr w:rsidR="00DC0EDC" w:rsidRPr="00327FEB" w:rsidTr="005011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403A3A" w:rsidRDefault="00DC0EDC" w:rsidP="00CA76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03A3A">
              <w:rPr>
                <w:rFonts w:ascii="Times New Roman" w:hAnsi="Times New Roman" w:cs="Times New Roman"/>
                <w:b/>
                <w:sz w:val="24"/>
              </w:rPr>
              <w:lastRenderedPageBreak/>
              <w:t>Основы коучинга персонала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C4" w:rsidRPr="00403A3A" w:rsidRDefault="00A73AC4" w:rsidP="00403A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03A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E3225" w:rsidRPr="00403A3A" w:rsidRDefault="004E3225" w:rsidP="00BA0522">
            <w:pPr>
              <w:pStyle w:val="a5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Инновационный менеджмент в управлении человеческими ресурсами</w:t>
            </w:r>
            <w:proofErr w:type="gramStart"/>
            <w:r w:rsidRPr="00403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03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П. Панфилова [и др.] ; под общей редакцией А. П. Панфиловой, Л. С. Киселевой. — Москва</w:t>
            </w:r>
            <w:proofErr w:type="gramStart"/>
            <w:r w:rsidRPr="00403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03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313 с. — (Высшее образование). — URL: </w:t>
            </w:r>
            <w:hyperlink r:id="rId352" w:history="1">
              <w:r w:rsidRPr="00403A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https://urait.ru/bcode/496616</w:t>
              </w:r>
            </w:hyperlink>
          </w:p>
          <w:p w:rsidR="004E3225" w:rsidRPr="00403A3A" w:rsidRDefault="004E3225" w:rsidP="00BA0522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Кларин, М. В.  Корпоративный тренинг, наставничество, коучинг</w:t>
            </w:r>
            <w:proofErr w:type="gramStart"/>
            <w:r w:rsidRPr="00403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03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М. В. Кларин. — Москва</w:t>
            </w:r>
            <w:proofErr w:type="gramStart"/>
            <w:r w:rsidRPr="00403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03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288 с. — (Высшее образование). — URL: </w:t>
            </w:r>
            <w:hyperlink r:id="rId353" w:history="1">
              <w:r w:rsidRPr="00403A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https://urait.ru/bcode/491391</w:t>
              </w:r>
            </w:hyperlink>
          </w:p>
          <w:p w:rsidR="004E3225" w:rsidRPr="00403A3A" w:rsidRDefault="004E3225" w:rsidP="00BA052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3A">
              <w:rPr>
                <w:rFonts w:ascii="Times New Roman" w:hAnsi="Times New Roman" w:cs="Times New Roman"/>
                <w:sz w:val="24"/>
                <w:szCs w:val="24"/>
              </w:rPr>
              <w:t>Кязимов, К. Г.  Управление человеческими ресурсами: профессиональное обучение и развитие</w:t>
            </w:r>
            <w:proofErr w:type="gramStart"/>
            <w:r w:rsidRPr="00403A3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03A3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Г. Кязимов. — 2-е изд., перераб. и доп. — Москва : Издательство Юрайт, 2022. — 202 с. — (Высшее образование). — URL: </w:t>
            </w:r>
            <w:hyperlink r:id="rId354" w:history="1">
              <w:r w:rsidRPr="00403A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https://urait.ru/bcode/494037</w:t>
              </w:r>
            </w:hyperlink>
          </w:p>
          <w:p w:rsidR="004E3225" w:rsidRPr="00403A3A" w:rsidRDefault="00403A3A" w:rsidP="00BA0522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3A">
              <w:rPr>
                <w:rFonts w:ascii="Times New Roman" w:hAnsi="Times New Roman" w:cs="Times New Roman"/>
                <w:sz w:val="24"/>
                <w:szCs w:val="24"/>
              </w:rPr>
              <w:t>Консультирование и коучинг персонала в организации</w:t>
            </w:r>
            <w:proofErr w:type="gramStart"/>
            <w:r w:rsidRPr="00403A3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03A3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В. Антонова [и др.] ; под редакцией Н. В. Антоновой, Н. Л. Ивановой. — Москва</w:t>
            </w:r>
            <w:proofErr w:type="gramStart"/>
            <w:r w:rsidRPr="00403A3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03A3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355" w:history="1">
              <w:r w:rsidRPr="00403A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https://urait.ru/bcode/489142</w:t>
              </w:r>
            </w:hyperlink>
          </w:p>
          <w:p w:rsidR="00A73AC4" w:rsidRPr="00403A3A" w:rsidRDefault="00A73AC4" w:rsidP="00403A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A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2F5186" w:rsidRPr="00403A3A" w:rsidRDefault="002F5186" w:rsidP="00BA0522">
            <w:pPr>
              <w:pStyle w:val="a5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3A">
              <w:rPr>
                <w:rFonts w:ascii="Times New Roman" w:hAnsi="Times New Roman" w:cs="Times New Roman"/>
                <w:sz w:val="24"/>
                <w:szCs w:val="24"/>
              </w:rPr>
              <w:t>Кадровая политика и кадровый аудит организации</w:t>
            </w:r>
            <w:proofErr w:type="gramStart"/>
            <w:r w:rsidRPr="00403A3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03A3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Фотина [и др.] ; под общей редакцией Л. В. Фотиной. — Москва</w:t>
            </w:r>
            <w:proofErr w:type="gramStart"/>
            <w:r w:rsidRPr="00403A3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03A3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478 с. — (Высшее образование). — URL: </w:t>
            </w:r>
            <w:hyperlink r:id="rId356" w:history="1">
              <w:r w:rsidRPr="00403A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https://urait.ru/bcode/496698</w:t>
              </w:r>
            </w:hyperlink>
          </w:p>
          <w:p w:rsidR="00403A3A" w:rsidRPr="00403A3A" w:rsidRDefault="00403A3A" w:rsidP="00BA0522">
            <w:pPr>
              <w:pStyle w:val="a5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Антонова, Н. В.  Коучинг в бизнесе</w:t>
            </w:r>
            <w:proofErr w:type="gramStart"/>
            <w:r w:rsidRPr="00403A3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03A3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В. Антонова, Л. В. Казинцева, Н. А. Сизова. — Москва</w:t>
            </w:r>
            <w:proofErr w:type="gramStart"/>
            <w:r w:rsidRPr="00403A3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03A3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202 с. — (Высшее образование). — URL: </w:t>
            </w:r>
            <w:hyperlink r:id="rId357" w:history="1">
              <w:r w:rsidRPr="00403A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https://urait.ru/bcode/496756</w:t>
              </w:r>
            </w:hyperlink>
          </w:p>
          <w:p w:rsidR="00DC0EDC" w:rsidRPr="00403A3A" w:rsidRDefault="00403A3A" w:rsidP="00BA0522">
            <w:pPr>
              <w:pStyle w:val="a5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A3A">
              <w:rPr>
                <w:rFonts w:ascii="Times New Roman" w:hAnsi="Times New Roman" w:cs="Times New Roman"/>
                <w:sz w:val="24"/>
                <w:szCs w:val="24"/>
              </w:rPr>
              <w:t>Забродин, В. Ю.  Управленческий консалтинг. Социологический подход</w:t>
            </w:r>
            <w:proofErr w:type="gramStart"/>
            <w:r w:rsidRPr="00403A3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03A3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Ю. Забродин. — Москва</w:t>
            </w:r>
            <w:proofErr w:type="gramStart"/>
            <w:r w:rsidRPr="00403A3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03A3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130 с. — (Высшее образование). — URL: </w:t>
            </w:r>
            <w:hyperlink r:id="rId358" w:history="1">
              <w:r w:rsidRPr="00403A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https://urait.ru/bcode/492287</w:t>
              </w:r>
            </w:hyperlink>
          </w:p>
        </w:tc>
      </w:tr>
      <w:tr w:rsidR="00DC0EDC" w:rsidRPr="00327FEB" w:rsidTr="005011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315CF8" w:rsidRDefault="00DC0EDC" w:rsidP="00315C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Документационное обеспечение кадровых процессов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2E" w:rsidRPr="00315CF8" w:rsidRDefault="003C722E" w:rsidP="00315CF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315CF8" w:rsidRPr="00315CF8" w:rsidRDefault="00315CF8" w:rsidP="00BA0522">
            <w:pPr>
              <w:pStyle w:val="a5"/>
              <w:numPr>
                <w:ilvl w:val="0"/>
                <w:numId w:val="12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Абуладзе, Д. Г.  Документационное обеспечение управления персоналом</w:t>
            </w:r>
            <w:proofErr w:type="gramStart"/>
            <w:r w:rsidRPr="00315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15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Д. Г. Абуладзе, И. Б. Выпряжкина, В. М. Маслова. — 2-е изд., перераб. и доп. — Москва : Издательство Юрайт, 2022. — 370 с. — (Высшее образование). — URL: </w:t>
            </w:r>
            <w:hyperlink r:id="rId359" w:history="1">
              <w:r w:rsidRPr="00315C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https://urait.ru/bcode/489736</w:t>
              </w:r>
            </w:hyperlink>
          </w:p>
          <w:p w:rsidR="00315CF8" w:rsidRPr="00315CF8" w:rsidRDefault="00315CF8" w:rsidP="00BA0522">
            <w:pPr>
              <w:pStyle w:val="a5"/>
              <w:numPr>
                <w:ilvl w:val="0"/>
                <w:numId w:val="1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Кузнецов, И. Н.  Документационное обеспечение управления персоналом</w:t>
            </w:r>
            <w:proofErr w:type="gramStart"/>
            <w:r w:rsidRPr="00315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15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Н. Кузнецов. — 2-е изд. — Москва : Издательство Юрайт, 2022. — 393 с. — (Высшее образование). — URL: </w:t>
            </w:r>
            <w:hyperlink r:id="rId360" w:history="1">
              <w:r w:rsidRPr="00315CF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https://urait.ru/bcode/489305</w:t>
              </w:r>
            </w:hyperlink>
          </w:p>
          <w:p w:rsidR="00315CF8" w:rsidRPr="00315CF8" w:rsidRDefault="00315CF8" w:rsidP="00BA0522">
            <w:pPr>
              <w:numPr>
                <w:ilvl w:val="0"/>
                <w:numId w:val="1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Доронина, Л. А.  Организация и технология документационного обеспечения управления</w:t>
            </w:r>
            <w:proofErr w:type="gramStart"/>
            <w:r w:rsidRPr="00315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15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Л. А. Доронина, В. С. Иритикова. — Москва</w:t>
            </w:r>
            <w:proofErr w:type="gramStart"/>
            <w:r w:rsidRPr="00315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15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233 с. — (Высшее образование). — URL: </w:t>
            </w:r>
            <w:hyperlink r:id="rId361" w:history="1">
              <w:r w:rsidRPr="00315CF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https://urait.ru/bcode/489555</w:t>
              </w:r>
            </w:hyperlink>
          </w:p>
          <w:p w:rsidR="00315CF8" w:rsidRPr="00315CF8" w:rsidRDefault="00315CF8" w:rsidP="00315CF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15CF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315CF8" w:rsidRPr="00315CF8" w:rsidRDefault="00315CF8" w:rsidP="00BA0522">
            <w:pPr>
              <w:numPr>
                <w:ilvl w:val="0"/>
                <w:numId w:val="12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Грозова, О. С.  Делопроизводство</w:t>
            </w:r>
            <w:proofErr w:type="gramStart"/>
            <w:r w:rsidRPr="00315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15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О. С. Грозова. — Москва</w:t>
            </w:r>
            <w:proofErr w:type="gramStart"/>
            <w:r w:rsidRPr="00315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15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124 с. — (Высшее образование). — URL: </w:t>
            </w:r>
            <w:hyperlink r:id="rId362" w:history="1">
              <w:r w:rsidRPr="00315CF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https://urait.ru/bcode/492786</w:t>
              </w:r>
            </w:hyperlink>
          </w:p>
          <w:p w:rsidR="00315CF8" w:rsidRPr="00315CF8" w:rsidRDefault="00315CF8" w:rsidP="00BA0522">
            <w:pPr>
              <w:numPr>
                <w:ilvl w:val="0"/>
                <w:numId w:val="12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Корнеев, И. К.  Документирование управленческой деятельности</w:t>
            </w:r>
            <w:proofErr w:type="gramStart"/>
            <w:r w:rsidRPr="00315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15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К. Корнеев, А. В. Пшенко, В. А. Машурцев. — 2-е изд., перераб. и доп. — Москва : Издательство Юрайт, 2022. — 384 с. — (Высшее образование). — URL: https://urait.ru/bcode/489430 </w:t>
            </w:r>
          </w:p>
          <w:p w:rsidR="00315CF8" w:rsidRPr="00315CF8" w:rsidRDefault="00315CF8" w:rsidP="00BA0522">
            <w:pPr>
              <w:numPr>
                <w:ilvl w:val="0"/>
                <w:numId w:val="12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Кузнецов, И. Н.  Документационное обеспечение управления. Документооборот и делопроизводство</w:t>
            </w:r>
            <w:proofErr w:type="gramStart"/>
            <w:r w:rsidRPr="00315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15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Н. Кузнецов. — 3-е изд., перераб. и доп. — Москва : Издательство Юрайт, 2022. — 461 с. — (Высшее образование). — URL: </w:t>
            </w:r>
            <w:hyperlink r:id="rId363" w:history="1">
              <w:r w:rsidRPr="00315CF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https://urait.ru/bcode/488697</w:t>
              </w:r>
            </w:hyperlink>
          </w:p>
          <w:p w:rsidR="00DC0EDC" w:rsidRPr="00315CF8" w:rsidRDefault="00315CF8" w:rsidP="00BA0522">
            <w:pPr>
              <w:numPr>
                <w:ilvl w:val="0"/>
                <w:numId w:val="12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Шувалова, Н. Н.  Организация и технология документационного обеспечения управления</w:t>
            </w:r>
            <w:proofErr w:type="gramStart"/>
            <w:r w:rsidRPr="00315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15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Н. Шувалова. — 2-е изд., перераб. и доп. — Москва : Издательство Юрайт, 2022. — 265 с. — (Высшее образование). — URL: </w:t>
            </w:r>
            <w:hyperlink r:id="rId364" w:history="1">
              <w:r w:rsidRPr="00315CF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https://urait.ru/bcode/489984</w:t>
              </w:r>
            </w:hyperlink>
            <w:r w:rsidR="003C722E" w:rsidRPr="00315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0EDC" w:rsidRPr="00327FEB" w:rsidTr="005011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315CF8" w:rsidRDefault="00DC0EDC" w:rsidP="00CA76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15CF8">
              <w:rPr>
                <w:rFonts w:ascii="Times New Roman" w:hAnsi="Times New Roman" w:cs="Times New Roman"/>
                <w:b/>
                <w:sz w:val="24"/>
              </w:rPr>
              <w:t>Социальное управление человеческими ресурсами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8" w:rsidRPr="00315CF8" w:rsidRDefault="00E26F98" w:rsidP="00E26F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15CF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15CF8" w:rsidRPr="00315CF8" w:rsidRDefault="00315CF8" w:rsidP="00BA0522">
            <w:pPr>
              <w:pStyle w:val="a5"/>
              <w:numPr>
                <w:ilvl w:val="0"/>
                <w:numId w:val="1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8">
              <w:rPr>
                <w:rFonts w:ascii="Times New Roman" w:hAnsi="Times New Roman" w:cs="Times New Roman"/>
                <w:sz w:val="24"/>
                <w:szCs w:val="24"/>
              </w:rPr>
              <w:t>Кязимов, К. Г.  Управление человеческими ресурсами: профессиональное обучение и развитие</w:t>
            </w:r>
            <w:proofErr w:type="gramStart"/>
            <w:r w:rsidRPr="00315CF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15C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Г. Кязимов. — 2-е изд., перераб. и доп. — Москва : Издательство Юрайт, 2022. — 202 с. — (Высшее образование). — URL: </w:t>
            </w:r>
            <w:hyperlink r:id="rId365" w:history="1">
              <w:r w:rsidRPr="00315C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https://urait.ru/bcode/494037</w:t>
              </w:r>
            </w:hyperlink>
          </w:p>
          <w:p w:rsidR="00315CF8" w:rsidRPr="00315CF8" w:rsidRDefault="00315CF8" w:rsidP="00BA0522">
            <w:pPr>
              <w:pStyle w:val="a5"/>
              <w:numPr>
                <w:ilvl w:val="0"/>
                <w:numId w:val="1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8">
              <w:rPr>
                <w:rFonts w:ascii="Times New Roman" w:hAnsi="Times New Roman" w:cs="Times New Roman"/>
                <w:sz w:val="24"/>
                <w:szCs w:val="24"/>
              </w:rPr>
              <w:t>Никитина, А. С.  Управление человеческими ресурсами в государственном и муниципальном управлении</w:t>
            </w:r>
            <w:proofErr w:type="gramStart"/>
            <w:r w:rsidRPr="00315CF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15CF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С. Никитина, Н. Г. Чевтаева. — 2-е изд. — Москва : Издательство Юрайт, 2022. — 187 с. — (Высшее образование). — URL: </w:t>
            </w:r>
            <w:hyperlink r:id="rId366" w:history="1">
              <w:r w:rsidRPr="00315C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https://urait.ru/bcode/496550</w:t>
              </w:r>
            </w:hyperlink>
          </w:p>
          <w:p w:rsidR="00315CF8" w:rsidRPr="00315CF8" w:rsidRDefault="00315CF8" w:rsidP="00BA0522">
            <w:pPr>
              <w:pStyle w:val="a5"/>
              <w:numPr>
                <w:ilvl w:val="0"/>
                <w:numId w:val="1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8">
              <w:rPr>
                <w:rFonts w:ascii="Times New Roman" w:hAnsi="Times New Roman" w:cs="Times New Roman"/>
                <w:sz w:val="24"/>
                <w:szCs w:val="24"/>
              </w:rPr>
              <w:t>Москвин, С. Н.  Управление человеческими ресурсами в образовательной организации</w:t>
            </w:r>
            <w:proofErr w:type="gramStart"/>
            <w:r w:rsidRPr="00315CF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15CF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Н. Москвин. — 2-е изд., испр. и доп. — Москва : Издательство Юрайт, 2022. — </w:t>
            </w:r>
            <w:r w:rsidRPr="00315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142 с. — (Высшее образование). — URL: </w:t>
            </w:r>
            <w:hyperlink r:id="rId367" w:history="1">
              <w:r w:rsidRPr="00315C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https://urait.ru/bcode/492805</w:t>
              </w:r>
            </w:hyperlink>
          </w:p>
          <w:p w:rsidR="00315CF8" w:rsidRPr="00315CF8" w:rsidRDefault="00315CF8" w:rsidP="00315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15CF8" w:rsidRPr="00315CF8" w:rsidRDefault="00315CF8" w:rsidP="00BA0522">
            <w:pPr>
              <w:pStyle w:val="a5"/>
              <w:numPr>
                <w:ilvl w:val="0"/>
                <w:numId w:val="12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Горелов, Н. А.  Управление человеческими ресурсами: современный подход</w:t>
            </w:r>
            <w:proofErr w:type="gramStart"/>
            <w:r w:rsidRPr="00315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15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А. Горелов, Д. В. Круглов, О. Н. Мельников ; под редакцией Н. А. Горелова. — Москва</w:t>
            </w:r>
            <w:proofErr w:type="gramStart"/>
            <w:r w:rsidRPr="00315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15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270 с. — (Высшее образование). — URL: </w:t>
            </w:r>
            <w:hyperlink r:id="rId368" w:history="1">
              <w:r w:rsidRPr="00315C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https://urait.ru/bcode/490237</w:t>
              </w:r>
            </w:hyperlink>
          </w:p>
          <w:p w:rsidR="00315CF8" w:rsidRPr="00315CF8" w:rsidRDefault="00315CF8" w:rsidP="00BA0522">
            <w:pPr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8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315CF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15C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Лапшова [и др.] ; под общей редакцией О. А. Лапшовой. — Москва</w:t>
            </w:r>
            <w:proofErr w:type="gramStart"/>
            <w:r w:rsidRPr="00315CF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15CF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406 с. — (Высшее образование). — URL: </w:t>
            </w:r>
            <w:hyperlink r:id="rId369" w:history="1">
              <w:r w:rsidRPr="00315C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https://urait.ru/bcode/489420</w:t>
              </w:r>
            </w:hyperlink>
          </w:p>
          <w:p w:rsidR="00315CF8" w:rsidRPr="00315CF8" w:rsidRDefault="00315CF8" w:rsidP="00BA0522">
            <w:pPr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8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Часть 1</w:t>
            </w:r>
            <w:proofErr w:type="gramStart"/>
            <w:r w:rsidRPr="00315CF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15C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под редакцией С. А. Баркова, В. И. Зубкова. — Москва</w:t>
            </w:r>
            <w:proofErr w:type="gramStart"/>
            <w:r w:rsidRPr="00315CF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15CF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183 с. — (Высшее образование). — URL: </w:t>
            </w:r>
            <w:hyperlink r:id="rId370" w:history="1">
              <w:r w:rsidRPr="00315C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https://urait.ru/bcode/498855</w:t>
              </w:r>
            </w:hyperlink>
          </w:p>
          <w:p w:rsidR="00DC0EDC" w:rsidRPr="00315CF8" w:rsidRDefault="00315CF8" w:rsidP="00BA0522">
            <w:pPr>
              <w:pStyle w:val="a5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CF8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Часть 2</w:t>
            </w:r>
            <w:proofErr w:type="gramStart"/>
            <w:r w:rsidRPr="00315CF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15C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ответственные редакторы С. А. Барков, В. И. Зубков. — Москва</w:t>
            </w:r>
            <w:proofErr w:type="gramStart"/>
            <w:r w:rsidRPr="00315CF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15CF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245 с. — (Высшее образование). — URL: </w:t>
            </w:r>
            <w:hyperlink r:id="rId371" w:history="1">
              <w:r w:rsidRPr="00315C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https://urait.ru/bcode/498887</w:t>
              </w:r>
            </w:hyperlink>
            <w:r w:rsidR="00E26F98" w:rsidRPr="00315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0EDC" w:rsidRPr="00327FEB" w:rsidTr="005011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2735BC" w:rsidRDefault="00DC0EDC" w:rsidP="00CA76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735BC">
              <w:rPr>
                <w:rFonts w:ascii="Times New Roman" w:hAnsi="Times New Roman" w:cs="Times New Roman"/>
                <w:b/>
                <w:sz w:val="24"/>
              </w:rPr>
              <w:lastRenderedPageBreak/>
              <w:t>Профессиональная этика в управлении кадровыми процессами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2735BC" w:rsidRDefault="00DC0EDC" w:rsidP="002735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5B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735BC" w:rsidRPr="002735BC" w:rsidRDefault="002735BC" w:rsidP="00BA0522">
            <w:pPr>
              <w:numPr>
                <w:ilvl w:val="0"/>
                <w:numId w:val="11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BC">
              <w:rPr>
                <w:rFonts w:ascii="Times New Roman" w:hAnsi="Times New Roman" w:cs="Times New Roman"/>
                <w:sz w:val="24"/>
                <w:szCs w:val="24"/>
              </w:rPr>
              <w:t>Лавриненко, В. Н.  Деловая этика и этикет</w:t>
            </w:r>
            <w:proofErr w:type="gramStart"/>
            <w:r w:rsidRPr="002735B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735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Лавриненко, Л. И. Чернышова, В. В. Кафтан ; под редакцией В. Н. Лавриненко, Л. И. Чернышовой. — Москва</w:t>
            </w:r>
            <w:proofErr w:type="gramStart"/>
            <w:r w:rsidRPr="002735B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735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118 с. — (Высшее образование). — URL: </w:t>
            </w:r>
            <w:hyperlink r:id="rId372" w:history="1">
              <w:r w:rsidRPr="002735B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https://urait.ru/bcode/489964</w:t>
              </w:r>
            </w:hyperlink>
          </w:p>
          <w:p w:rsidR="002735BC" w:rsidRPr="002735BC" w:rsidRDefault="002735BC" w:rsidP="00BA0522">
            <w:pPr>
              <w:numPr>
                <w:ilvl w:val="0"/>
                <w:numId w:val="11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BC">
              <w:rPr>
                <w:rFonts w:ascii="Times New Roman" w:hAnsi="Times New Roman" w:cs="Times New Roman"/>
                <w:sz w:val="24"/>
                <w:szCs w:val="24"/>
              </w:rPr>
              <w:t>Кафтан, В. В.  Деловая этика</w:t>
            </w:r>
            <w:proofErr w:type="gramStart"/>
            <w:r w:rsidRPr="002735B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735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Кафтан, Л. И. Чернышова. — Москва</w:t>
            </w:r>
            <w:proofErr w:type="gramStart"/>
            <w:r w:rsidRPr="002735B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735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301 с. — (Высшее образование). — URL: </w:t>
            </w:r>
            <w:hyperlink r:id="rId373" w:history="1">
              <w:r w:rsidRPr="002735B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https://urait.ru/bcode/489361</w:t>
              </w:r>
            </w:hyperlink>
          </w:p>
          <w:p w:rsidR="002735BC" w:rsidRPr="002735BC" w:rsidRDefault="002735BC" w:rsidP="00BA0522">
            <w:pPr>
              <w:numPr>
                <w:ilvl w:val="0"/>
                <w:numId w:val="11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BC">
              <w:rPr>
                <w:rFonts w:ascii="Times New Roman" w:hAnsi="Times New Roman" w:cs="Times New Roman"/>
                <w:sz w:val="24"/>
                <w:szCs w:val="24"/>
              </w:rPr>
              <w:t>Алексина, Т. А.  Деловая этика</w:t>
            </w:r>
            <w:proofErr w:type="gramStart"/>
            <w:r w:rsidRPr="002735B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735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А. Алексина. — Москва</w:t>
            </w:r>
            <w:proofErr w:type="gramStart"/>
            <w:r w:rsidRPr="002735B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735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384 с. — (Высшее образование). — URL: </w:t>
            </w:r>
            <w:hyperlink r:id="rId374" w:history="1">
              <w:r w:rsidRPr="002735B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https://urait.ru/bcode/489229</w:t>
              </w:r>
            </w:hyperlink>
          </w:p>
          <w:p w:rsidR="002735BC" w:rsidRPr="002735BC" w:rsidRDefault="002735BC" w:rsidP="00273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B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735BC" w:rsidRPr="002735BC" w:rsidRDefault="002735BC" w:rsidP="00BA0522">
            <w:pPr>
              <w:numPr>
                <w:ilvl w:val="0"/>
                <w:numId w:val="11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BC">
              <w:rPr>
                <w:rFonts w:ascii="Times New Roman" w:hAnsi="Times New Roman" w:cs="Times New Roman"/>
                <w:sz w:val="24"/>
                <w:szCs w:val="24"/>
              </w:rPr>
              <w:t>Константинов, В. В.  Профессиональная этика. Тесты</w:t>
            </w:r>
            <w:proofErr w:type="gramStart"/>
            <w:r w:rsidRPr="002735B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735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Константинов. — Москва</w:t>
            </w:r>
            <w:proofErr w:type="gramStart"/>
            <w:r w:rsidRPr="002735B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735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 с. — (Высшее образование). — URL: </w:t>
            </w:r>
            <w:hyperlink r:id="rId375" w:history="1">
              <w:r w:rsidRPr="002735B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https://urait.ru/bcode/496659</w:t>
              </w:r>
            </w:hyperlink>
          </w:p>
          <w:p w:rsidR="002735BC" w:rsidRPr="002735BC" w:rsidRDefault="002735BC" w:rsidP="00BA0522">
            <w:pPr>
              <w:numPr>
                <w:ilvl w:val="0"/>
                <w:numId w:val="11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BC">
              <w:rPr>
                <w:rFonts w:ascii="Times New Roman" w:hAnsi="Times New Roman" w:cs="Times New Roman"/>
                <w:sz w:val="24"/>
                <w:szCs w:val="24"/>
              </w:rPr>
              <w:t>Гуревич, П. С.  Этика</w:t>
            </w:r>
            <w:proofErr w:type="gramStart"/>
            <w:r w:rsidRPr="002735B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735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П. С. Гуревич. — 2-е изд., перераб. и доп. — Москва : </w:t>
            </w:r>
            <w:proofErr w:type="gramStart"/>
            <w:r w:rsidRPr="002735BC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516 с. — (Бакалавр.</w:t>
            </w:r>
            <w:proofErr w:type="gramEnd"/>
            <w:r w:rsidRPr="00273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35BC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735BC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76" w:history="1">
              <w:r w:rsidRPr="002735B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https://urait.ru/bcode/507295</w:t>
              </w:r>
            </w:hyperlink>
          </w:p>
          <w:p w:rsidR="002735BC" w:rsidRPr="002735BC" w:rsidRDefault="002735BC" w:rsidP="00BA0522">
            <w:pPr>
              <w:pStyle w:val="a5"/>
              <w:numPr>
                <w:ilvl w:val="0"/>
                <w:numId w:val="1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BC">
              <w:rPr>
                <w:rFonts w:ascii="Times New Roman" w:hAnsi="Times New Roman" w:cs="Times New Roman"/>
                <w:sz w:val="24"/>
                <w:szCs w:val="24"/>
              </w:rPr>
              <w:t>Кропоткин, П. А.  Этика / П. А. Кропоткин. — 2-е изд., стер. — Москва</w:t>
            </w:r>
            <w:proofErr w:type="gramStart"/>
            <w:r w:rsidRPr="002735B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735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434 с. — (Антология мысли). — URL: </w:t>
            </w:r>
            <w:hyperlink r:id="rId377" w:history="1">
              <w:r w:rsidRPr="002735B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https://urait.ru/bcode/491510</w:t>
              </w:r>
            </w:hyperlink>
          </w:p>
          <w:p w:rsidR="001E5EF0" w:rsidRPr="002735BC" w:rsidRDefault="002735BC" w:rsidP="00BA0522">
            <w:pPr>
              <w:pStyle w:val="a5"/>
              <w:numPr>
                <w:ilvl w:val="0"/>
                <w:numId w:val="1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BC">
              <w:rPr>
                <w:rFonts w:ascii="Times New Roman" w:hAnsi="Times New Roman" w:cs="Times New Roman"/>
                <w:sz w:val="24"/>
                <w:szCs w:val="24"/>
              </w:rPr>
              <w:t>Мехтиханова, Н. Н.  Психологическая оценка персонала</w:t>
            </w:r>
            <w:proofErr w:type="gramStart"/>
            <w:r w:rsidRPr="002735B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735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Н. Мехтиханова. — 2-е изд., испр. и доп. — Москва : Издательство Юрайт, 2022. — 195 с. — (Высшее образование).  — URL: </w:t>
            </w:r>
            <w:hyperlink r:id="rId378" w:history="1">
              <w:r w:rsidRPr="002735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https://urait.ru/bcode/495139</w:t>
              </w:r>
            </w:hyperlink>
          </w:p>
        </w:tc>
      </w:tr>
      <w:tr w:rsidR="00DC0EDC" w:rsidRPr="00327FEB" w:rsidTr="005011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2735BC" w:rsidRDefault="00DC0EDC" w:rsidP="00CA76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5B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оценкой персонала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2735BC" w:rsidRDefault="00DC0EDC" w:rsidP="002735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5B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735BC" w:rsidRPr="002735BC" w:rsidRDefault="002735BC" w:rsidP="00BA0522">
            <w:pPr>
              <w:numPr>
                <w:ilvl w:val="0"/>
                <w:numId w:val="104"/>
              </w:num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Хруцкий, В. Е.  Оценка персонала. Сбалансированная система показателей</w:t>
            </w:r>
            <w:proofErr w:type="gramStart"/>
            <w:r w:rsidRPr="00273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73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</w:t>
            </w:r>
            <w:r w:rsidRPr="00273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В. Е. Хруцкий, Р. А. Толмачев, Р. В. Хруцкий. — 3-е изд., испр. и доп. — Москва : Издательство Юрайт, 2022. — 208 с. — (Высшее образование). — URL: </w:t>
            </w:r>
            <w:hyperlink r:id="rId379" w:history="1">
              <w:r w:rsidRPr="002735B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https://urait.ru/bcode/491529</w:t>
              </w:r>
            </w:hyperlink>
          </w:p>
          <w:p w:rsidR="002735BC" w:rsidRPr="002735BC" w:rsidRDefault="002735BC" w:rsidP="00BA0522">
            <w:pPr>
              <w:numPr>
                <w:ilvl w:val="0"/>
                <w:numId w:val="104"/>
              </w:num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</w:t>
            </w:r>
            <w:proofErr w:type="gramStart"/>
            <w:r w:rsidRPr="00273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73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URL: </w:t>
            </w:r>
            <w:hyperlink r:id="rId380" w:history="1">
              <w:r w:rsidRPr="002735B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https://urait.ru/bcode/488852</w:t>
              </w:r>
            </w:hyperlink>
          </w:p>
          <w:p w:rsidR="002735BC" w:rsidRPr="002735BC" w:rsidRDefault="002735BC" w:rsidP="00BA0522">
            <w:pPr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BC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2735B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735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Лапшова [и др.] ; под общей редакцией О. А. Лапшовой. — Москва</w:t>
            </w:r>
            <w:proofErr w:type="gramStart"/>
            <w:r w:rsidRPr="002735B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735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406 с. — (Высшее образование). — URL: </w:t>
            </w:r>
            <w:hyperlink r:id="rId381" w:history="1">
              <w:r w:rsidRPr="002735B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https://urait.ru/bcode/489420</w:t>
              </w:r>
            </w:hyperlink>
          </w:p>
          <w:p w:rsidR="002735BC" w:rsidRPr="002735BC" w:rsidRDefault="002735BC" w:rsidP="00BA0522">
            <w:pPr>
              <w:numPr>
                <w:ilvl w:val="0"/>
                <w:numId w:val="10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Мизинцева, М. Ф.  Оценка персонала</w:t>
            </w:r>
            <w:proofErr w:type="gramStart"/>
            <w:r w:rsidRPr="00273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73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Ф. Мизинцева, А. Р. Сардарян. — Москва</w:t>
            </w:r>
            <w:proofErr w:type="gramStart"/>
            <w:r w:rsidRPr="00273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73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378 с. — (Высшее образование). — URL: </w:t>
            </w:r>
            <w:hyperlink r:id="rId382" w:history="1">
              <w:r w:rsidRPr="002735B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https://urait.ru/bcode/489113</w:t>
              </w:r>
            </w:hyperlink>
          </w:p>
          <w:p w:rsidR="002735BC" w:rsidRPr="002735BC" w:rsidRDefault="002735BC" w:rsidP="002735B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735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2735BC" w:rsidRPr="002735BC" w:rsidRDefault="002735BC" w:rsidP="00BA0522">
            <w:pPr>
              <w:numPr>
                <w:ilvl w:val="0"/>
                <w:numId w:val="10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Маслова, В. М.  Управление персоналом</w:t>
            </w:r>
            <w:proofErr w:type="gramStart"/>
            <w:r w:rsidRPr="00273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73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М. Маслова. — 4-е изд., перераб. и доп. — Москва : Издательство Юрайт, 2022. — 431 с. — (Высшее образование). — URL: </w:t>
            </w:r>
            <w:hyperlink r:id="rId383" w:history="1">
              <w:r w:rsidRPr="002735B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https://urait.ru/bcode/488711</w:t>
              </w:r>
            </w:hyperlink>
            <w:r w:rsidRPr="00273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735BC" w:rsidRPr="002735BC" w:rsidRDefault="002735BC" w:rsidP="00BA0522">
            <w:pPr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BC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Часть 1</w:t>
            </w:r>
            <w:proofErr w:type="gramStart"/>
            <w:r w:rsidRPr="002735B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735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под редакцией С. А. Баркова, В. И. Зубкова. — Москва</w:t>
            </w:r>
            <w:proofErr w:type="gramStart"/>
            <w:r w:rsidRPr="002735B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735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183 с. — (Высшее образование). — URL: </w:t>
            </w:r>
            <w:hyperlink r:id="rId384" w:history="1">
              <w:r w:rsidRPr="002735B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https://urait.ru/bcode/498855</w:t>
              </w:r>
            </w:hyperlink>
          </w:p>
          <w:p w:rsidR="00E77868" w:rsidRPr="002735BC" w:rsidRDefault="002735BC" w:rsidP="00BA0522">
            <w:pPr>
              <w:pStyle w:val="a5"/>
              <w:numPr>
                <w:ilvl w:val="0"/>
                <w:numId w:val="1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BC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Часть 2</w:t>
            </w:r>
            <w:proofErr w:type="gramStart"/>
            <w:r w:rsidRPr="002735B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735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ответственные редакторы С. А. Барков, В. И. Зубков. — Москва</w:t>
            </w:r>
            <w:proofErr w:type="gramStart"/>
            <w:r w:rsidRPr="002735B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735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245 с. — (Высшее образование). — URL: </w:t>
            </w:r>
            <w:hyperlink r:id="rId385" w:history="1">
              <w:r w:rsidRPr="002735B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https://urait.ru/bcode/498887</w:t>
              </w:r>
            </w:hyperlink>
            <w:r w:rsidR="00E77868" w:rsidRPr="00273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0EDC" w:rsidRPr="00327FEB" w:rsidTr="005011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384D27" w:rsidRDefault="00DC0EDC" w:rsidP="00384D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D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деятельностью структурного подразделения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384D27" w:rsidRDefault="00DC0EDC" w:rsidP="00384D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4D2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03A3A" w:rsidRPr="00384D27" w:rsidRDefault="00403A3A" w:rsidP="00BA0522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Управление персоналом</w:t>
            </w:r>
            <w:proofErr w:type="gramStart"/>
            <w:r w:rsidRPr="00384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84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Г. Г. Руденко. — 2-е изд., перераб. и доп. — Москва : Издательство Юрайт, 2022. — 467 с. — (Высшее образование). — URL: </w:t>
            </w:r>
            <w:hyperlink r:id="rId386" w:history="1">
              <w:r w:rsidRPr="00384D2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https://urait.ru/bcode/488798</w:t>
              </w:r>
            </w:hyperlink>
          </w:p>
          <w:p w:rsidR="00403A3A" w:rsidRPr="00384D27" w:rsidRDefault="00403A3A" w:rsidP="00BA0522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Пугачев, В. П.  Управление персоналом организации</w:t>
            </w:r>
            <w:proofErr w:type="gramStart"/>
            <w:r w:rsidRPr="00384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84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П. Пугачев. — 2-е изд., испр. и доп. — Москва : Издательство Юрайт, 2022. — 402 с. — (Высшее образование). — URL: </w:t>
            </w:r>
            <w:hyperlink r:id="rId387" w:history="1">
              <w:r w:rsidRPr="00384D2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https://urait.ru/bcode/493784</w:t>
              </w:r>
            </w:hyperlink>
          </w:p>
          <w:p w:rsidR="00403A3A" w:rsidRPr="00384D27" w:rsidRDefault="00403A3A" w:rsidP="00BA0522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D27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</w:t>
            </w:r>
            <w:proofErr w:type="gramStart"/>
            <w:r w:rsidRPr="00384D2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84D2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Колышкин [и др.] ; под редакцией А. В. Колышкина, С. А. Смирнова. — Москва</w:t>
            </w:r>
            <w:proofErr w:type="gramStart"/>
            <w:r w:rsidRPr="00384D2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84D2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479 с. — (Высшее образование). — URL: </w:t>
            </w:r>
            <w:hyperlink r:id="rId388" w:history="1">
              <w:r w:rsidRPr="00384D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https://urait.ru/bcode/489313</w:t>
              </w:r>
            </w:hyperlink>
          </w:p>
          <w:p w:rsidR="00DC0EDC" w:rsidRPr="00384D27" w:rsidRDefault="00DC0EDC" w:rsidP="00384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D2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84D27" w:rsidRPr="00384D27" w:rsidRDefault="00384D27" w:rsidP="00BA0522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D27">
              <w:rPr>
                <w:rFonts w:ascii="Times New Roman" w:hAnsi="Times New Roman" w:cs="Times New Roman"/>
                <w:sz w:val="24"/>
                <w:szCs w:val="24"/>
              </w:rPr>
              <w:t>Чалдаева, Л. А.  Экономика предприятия</w:t>
            </w:r>
            <w:proofErr w:type="gramStart"/>
            <w:r w:rsidRPr="00384D2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84D2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Чалдаева. — 5-е изд., перераб. и доп. — Москва : Издательство Юрайт, 2022. — 435 с. — (Высшее образование). — URL: </w:t>
            </w:r>
            <w:hyperlink r:id="rId389" w:history="1">
              <w:r w:rsidRPr="00384D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https://urait.ru/bcode/488694</w:t>
              </w:r>
            </w:hyperlink>
          </w:p>
          <w:p w:rsidR="00384D27" w:rsidRPr="00384D27" w:rsidRDefault="00384D27" w:rsidP="00BA0522">
            <w:pPr>
              <w:numPr>
                <w:ilvl w:val="0"/>
                <w:numId w:val="14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Маслова, В. М.  Управление персоналом</w:t>
            </w:r>
            <w:proofErr w:type="gramStart"/>
            <w:r w:rsidRPr="00384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84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М. Маслова. — 4-е изд., перераб. и доп. — Москва : Издательство Юрайт, 2022. — 431 с. — (Высшее образование). — URL: </w:t>
            </w:r>
            <w:hyperlink r:id="rId390" w:history="1">
              <w:r w:rsidRPr="00384D2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https://urait.ru/bcode/488711</w:t>
              </w:r>
            </w:hyperlink>
            <w:r w:rsidRPr="00384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84809" w:rsidRPr="00384D27" w:rsidRDefault="00384D27" w:rsidP="00BA0522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D27">
              <w:rPr>
                <w:rFonts w:ascii="Times New Roman" w:hAnsi="Times New Roman" w:cs="Times New Roman"/>
                <w:sz w:val="24"/>
                <w:szCs w:val="24"/>
              </w:rPr>
              <w:t>Горелов, Н. А.  Оплата труда персонала: методология и расчеты</w:t>
            </w:r>
            <w:proofErr w:type="gramStart"/>
            <w:r w:rsidRPr="00384D2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84D2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Горелов. — Москва</w:t>
            </w:r>
            <w:proofErr w:type="gramStart"/>
            <w:r w:rsidRPr="00384D2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84D2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412 с. — (Высшее образование). — URL: </w:t>
            </w:r>
            <w:hyperlink r:id="rId391" w:history="1">
              <w:r w:rsidRPr="00384D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https://urait.ru/bcode/489599</w:t>
              </w:r>
            </w:hyperlink>
            <w:r w:rsidR="00371EC9" w:rsidRPr="00384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0EDC" w:rsidRPr="00327FEB" w:rsidTr="005011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384D27" w:rsidRDefault="00DC0EDC" w:rsidP="00CA76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D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стимулированием человеческих ресурсов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8" w:rsidRPr="00384D27" w:rsidRDefault="00E26F98" w:rsidP="00E26F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4D2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84D27" w:rsidRPr="00384D27" w:rsidRDefault="00384D27" w:rsidP="00BA0522">
            <w:pPr>
              <w:pStyle w:val="a5"/>
              <w:numPr>
                <w:ilvl w:val="0"/>
                <w:numId w:val="14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Горелов, Н. А.  Управление человеческими ресурсами: современный подход</w:t>
            </w:r>
            <w:proofErr w:type="gramStart"/>
            <w:r w:rsidRPr="00384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84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А. Горелов, Д. В. Круглов, О. Н. Мельников ; под редакцией Н. А. Горелова. — Москва</w:t>
            </w:r>
            <w:proofErr w:type="gramStart"/>
            <w:r w:rsidRPr="00384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84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270 с. — (Высшее образование). — URL: </w:t>
            </w:r>
            <w:hyperlink r:id="rId392" w:history="1">
              <w:r w:rsidRPr="00384D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https://urait.ru/bcode/490237</w:t>
              </w:r>
            </w:hyperlink>
          </w:p>
          <w:p w:rsidR="00384D27" w:rsidRPr="00384D27" w:rsidRDefault="00384D27" w:rsidP="00BA0522">
            <w:pPr>
              <w:numPr>
                <w:ilvl w:val="0"/>
                <w:numId w:val="1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D27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384D2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84D2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Лапшова [и др.] ; под общей редакцией О. А. Лапшовой. — Москва</w:t>
            </w:r>
            <w:proofErr w:type="gramStart"/>
            <w:r w:rsidRPr="00384D2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84D2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406 с. — (Высшее образование). — URL: </w:t>
            </w:r>
            <w:hyperlink r:id="rId393" w:history="1">
              <w:r w:rsidRPr="00384D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https://urait.ru/bcode/489420</w:t>
              </w:r>
            </w:hyperlink>
          </w:p>
          <w:p w:rsidR="00384D27" w:rsidRPr="00384D27" w:rsidRDefault="00384D27" w:rsidP="00BA0522">
            <w:pPr>
              <w:numPr>
                <w:ilvl w:val="0"/>
                <w:numId w:val="1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D27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Часть 1</w:t>
            </w:r>
            <w:proofErr w:type="gramStart"/>
            <w:r w:rsidRPr="00384D2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84D2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под редакцией С. А. Баркова, В. И. Зубкова. — Москва</w:t>
            </w:r>
            <w:proofErr w:type="gramStart"/>
            <w:r w:rsidRPr="00384D2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84D2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183 с. — (Высшее образование). — URL: </w:t>
            </w:r>
            <w:hyperlink r:id="rId394" w:history="1">
              <w:r w:rsidRPr="00384D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https://urait.ru/bcode/498855</w:t>
              </w:r>
            </w:hyperlink>
          </w:p>
          <w:p w:rsidR="00384D27" w:rsidRPr="00384D27" w:rsidRDefault="00384D27" w:rsidP="00BA0522">
            <w:pPr>
              <w:pStyle w:val="a5"/>
              <w:numPr>
                <w:ilvl w:val="0"/>
                <w:numId w:val="1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D27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Часть 2</w:t>
            </w:r>
            <w:proofErr w:type="gramStart"/>
            <w:r w:rsidRPr="00384D2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84D2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ответственные редакторы С. А. Барков, В. И. Зубков. — Москва</w:t>
            </w:r>
            <w:proofErr w:type="gramStart"/>
            <w:r w:rsidRPr="00384D2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84D2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245 с. — (Высшее образование). — URL: </w:t>
            </w:r>
            <w:hyperlink r:id="rId395" w:history="1">
              <w:r w:rsidRPr="00384D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https://urait.ru/bcode/498887</w:t>
              </w:r>
            </w:hyperlink>
          </w:p>
          <w:p w:rsidR="00384D27" w:rsidRPr="00384D27" w:rsidRDefault="00384D27" w:rsidP="00384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D2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84D27" w:rsidRPr="00384D27" w:rsidRDefault="00384D27" w:rsidP="00BA0522">
            <w:pPr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D27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384D2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84D2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Максимцев [и др.] ; под редакцией И. А. Максимцева, Н. А. Горелова. — 2-е изд., перераб. и доп. — Москва : Издательство Юрайт, 2021. — 467 с. — (Высшее образование).  — URL: </w:t>
            </w:r>
            <w:hyperlink r:id="rId396" w:history="1">
              <w:r w:rsidRPr="00384D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https://urait.ru/bcode/468655</w:t>
              </w:r>
            </w:hyperlink>
          </w:p>
          <w:p w:rsidR="00384D27" w:rsidRPr="00384D27" w:rsidRDefault="00384D27" w:rsidP="00BA0522">
            <w:pPr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D27">
              <w:rPr>
                <w:rFonts w:ascii="Times New Roman" w:hAnsi="Times New Roman" w:cs="Times New Roman"/>
                <w:sz w:val="24"/>
                <w:szCs w:val="24"/>
              </w:rPr>
              <w:t>Кязимов, К. Г.  Управление человеческими ресурсами: профессиональное обучение и развитие</w:t>
            </w:r>
            <w:proofErr w:type="gramStart"/>
            <w:r w:rsidRPr="00384D2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84D2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Г. Кязимов. — 2-е изд., перераб. и доп. — Москва : Издательство Юрайт, 2022. — 202 с. — (Высшее образование). — URL: </w:t>
            </w:r>
            <w:hyperlink r:id="rId397" w:history="1">
              <w:r w:rsidRPr="00384D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https://urait.ru/bcode/494037</w:t>
              </w:r>
            </w:hyperlink>
          </w:p>
          <w:p w:rsidR="00DC0EDC" w:rsidRPr="00384D27" w:rsidRDefault="00384D27" w:rsidP="00BA0522">
            <w:pPr>
              <w:pStyle w:val="a5"/>
              <w:numPr>
                <w:ilvl w:val="0"/>
                <w:numId w:val="1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4D27">
              <w:rPr>
                <w:rFonts w:ascii="Times New Roman" w:hAnsi="Times New Roman" w:cs="Times New Roman"/>
                <w:sz w:val="24"/>
                <w:szCs w:val="24"/>
              </w:rPr>
              <w:t>Исаева, О. М.  Управление человеческими ресурсами</w:t>
            </w:r>
            <w:proofErr w:type="gramStart"/>
            <w:r w:rsidRPr="00384D2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84D2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Исаева, Е. А. Припорова. — 2-е изд. — Москва : Издательство Юрайт, 2022. — 178 с. — (Высшее образование). — URL: </w:t>
            </w:r>
            <w:hyperlink r:id="rId398" w:history="1">
              <w:r w:rsidRPr="00384D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https://urait.ru/bcode/490178</w:t>
              </w:r>
            </w:hyperlink>
          </w:p>
        </w:tc>
      </w:tr>
      <w:tr w:rsidR="00DC0EDC" w:rsidRPr="00327FEB" w:rsidTr="005011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A21612" w:rsidRDefault="00DC0EDC" w:rsidP="00CA76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61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 вовлечением персонала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A21612" w:rsidRDefault="00DC0EDC" w:rsidP="00CA76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6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255AD" w:rsidRPr="00A21612" w:rsidRDefault="007255AD" w:rsidP="00BA0522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Управление персоналом</w:t>
            </w:r>
            <w:proofErr w:type="gramStart"/>
            <w:r w:rsidRPr="00A21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21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Г. Г. Руденко. — 2-е изд., перераб. и доп. — Москва : Издательство Юрайт, 2022. — 467 с. — (Высшее образование). — URL: </w:t>
            </w:r>
            <w:hyperlink r:id="rId399" w:history="1">
              <w:r w:rsidRPr="00A2161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https://urait.ru/bcode/488798</w:t>
              </w:r>
            </w:hyperlink>
          </w:p>
          <w:p w:rsidR="007255AD" w:rsidRPr="00A21612" w:rsidRDefault="007255AD" w:rsidP="00BA0522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Пугачев, В. П.  Управление персоналом организации</w:t>
            </w:r>
            <w:proofErr w:type="gramStart"/>
            <w:r w:rsidRPr="00A21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21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П. Пугачев. — 2-е изд., испр. и доп. — Москва : Издательство Юрайт, 2022. — 402 с. — (Высшее образование). — URL: </w:t>
            </w:r>
            <w:hyperlink r:id="rId400" w:history="1">
              <w:r w:rsidRPr="00A2161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https://urait.ru/bcode/493784</w:t>
              </w:r>
            </w:hyperlink>
          </w:p>
          <w:p w:rsidR="00A21612" w:rsidRPr="00A21612" w:rsidRDefault="00A21612" w:rsidP="00BA0522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</w:t>
            </w:r>
            <w:proofErr w:type="gramStart"/>
            <w:r w:rsidRPr="00A21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21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URL: </w:t>
            </w:r>
            <w:hyperlink r:id="rId401" w:history="1">
              <w:r w:rsidRPr="00A2161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https://urait.ru/bcode/488852</w:t>
              </w:r>
            </w:hyperlink>
          </w:p>
          <w:p w:rsidR="007255AD" w:rsidRPr="00A21612" w:rsidRDefault="00A21612" w:rsidP="00BA0522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Мизинцева, М. Ф.  Оценка персонала</w:t>
            </w:r>
            <w:proofErr w:type="gramStart"/>
            <w:r w:rsidRPr="00A21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21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Ф. Мизинцева, А. Р. Сардарян. — Москва</w:t>
            </w:r>
            <w:proofErr w:type="gramStart"/>
            <w:r w:rsidRPr="00A21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21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378 с. — (Высшее образование). — URL: </w:t>
            </w:r>
            <w:hyperlink r:id="rId402" w:history="1">
              <w:r w:rsidRPr="00A2161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https://urait.ru/bcode/489113</w:t>
              </w:r>
            </w:hyperlink>
          </w:p>
          <w:p w:rsidR="00964254" w:rsidRPr="00A21612" w:rsidRDefault="00964254" w:rsidP="00964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6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21612" w:rsidRPr="00A21612" w:rsidRDefault="00A21612" w:rsidP="00BA0522">
            <w:pPr>
              <w:numPr>
                <w:ilvl w:val="0"/>
                <w:numId w:val="14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Хруцкий, В. Е.  Оценка персонала. Сбалансированная система показателей</w:t>
            </w:r>
            <w:proofErr w:type="gramStart"/>
            <w:r w:rsidRPr="00A21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21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Е. Хруцкий, Р. А. Толмачев, Р. В. Хруцкий. — 3-е изд., испр. и доп. — Москва : Издательство Юрайт, 2022. — 208 с. — (Высшее образование). — URL: </w:t>
            </w:r>
            <w:hyperlink r:id="rId403" w:history="1">
              <w:r w:rsidRPr="00A2161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https://urait.ru/bcode/491529</w:t>
              </w:r>
            </w:hyperlink>
          </w:p>
          <w:p w:rsidR="00F07E62" w:rsidRPr="00A21612" w:rsidRDefault="00F07E62" w:rsidP="00BA0522">
            <w:pPr>
              <w:pStyle w:val="a5"/>
              <w:numPr>
                <w:ilvl w:val="0"/>
                <w:numId w:val="1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Анисимов, А. Ю.  Управление персоналом организации</w:t>
            </w:r>
            <w:proofErr w:type="gramStart"/>
            <w:r w:rsidRPr="00A21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21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Ю. Анисимов, О. А. Пятаева, Е. П. Грабская. — Москва</w:t>
            </w:r>
            <w:proofErr w:type="gramStart"/>
            <w:r w:rsidRPr="00A21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21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278 с. — (Высшее образование). — URL: </w:t>
            </w:r>
            <w:hyperlink r:id="rId404" w:history="1">
              <w:r w:rsidRPr="00A216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https://urait.ru/bcode/496849</w:t>
              </w:r>
            </w:hyperlink>
          </w:p>
          <w:p w:rsidR="00964254" w:rsidRPr="00A21612" w:rsidRDefault="00A21612" w:rsidP="00BA0522">
            <w:pPr>
              <w:numPr>
                <w:ilvl w:val="0"/>
                <w:numId w:val="1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612">
              <w:rPr>
                <w:rFonts w:ascii="Times New Roman" w:hAnsi="Times New Roman" w:cs="Times New Roman"/>
                <w:sz w:val="24"/>
                <w:szCs w:val="24"/>
              </w:rPr>
              <w:t>Кязимов, К. Г.  Управление человеческими ресурсами: профессиональное обучение и развитие</w:t>
            </w:r>
            <w:proofErr w:type="gramStart"/>
            <w:r w:rsidRPr="00A216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216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Г. Кязимов. — 2-е изд., перераб. и доп. — Москва : Издательство Юрайт, 2022. — 202 с. — (Высшее образование). — URL: </w:t>
            </w:r>
            <w:hyperlink r:id="rId405" w:history="1">
              <w:r w:rsidRPr="00A216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https://urait.ru/bcode/494037</w:t>
              </w:r>
            </w:hyperlink>
          </w:p>
        </w:tc>
      </w:tr>
      <w:tr w:rsidR="00DC0EDC" w:rsidRPr="00327FEB" w:rsidTr="00501196">
        <w:trPr>
          <w:trHeight w:val="39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C808B3" w:rsidRDefault="00DC0EDC" w:rsidP="00CA76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8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Контроллинг кадровых процессов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54" w:rsidRPr="00C808B3" w:rsidRDefault="00964254" w:rsidP="0096425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8B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55578" w:rsidRPr="00C808B3" w:rsidRDefault="00455578" w:rsidP="00BA0522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B3">
              <w:rPr>
                <w:rFonts w:ascii="Times New Roman" w:hAnsi="Times New Roman" w:cs="Times New Roman"/>
                <w:sz w:val="24"/>
                <w:szCs w:val="24"/>
              </w:rPr>
              <w:t>Контроллинг: теория и практика</w:t>
            </w:r>
            <w:proofErr w:type="gramStart"/>
            <w:r w:rsidRPr="00C808B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808B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Осипов [и др.] ; под общей редакцией С. В. Осипова. — Москва</w:t>
            </w:r>
            <w:proofErr w:type="gramStart"/>
            <w:r w:rsidRPr="00C808B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808B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145 с. — (Высшее образование). —URL: </w:t>
            </w:r>
            <w:hyperlink r:id="rId406" w:history="1">
              <w:r w:rsidRPr="00C808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https://urait.ru/bcode/489331</w:t>
              </w:r>
            </w:hyperlink>
          </w:p>
          <w:p w:rsidR="00455578" w:rsidRPr="00C808B3" w:rsidRDefault="00455578" w:rsidP="00BA0522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B3">
              <w:rPr>
                <w:rFonts w:ascii="Times New Roman" w:hAnsi="Times New Roman" w:cs="Times New Roman"/>
                <w:sz w:val="24"/>
                <w:szCs w:val="24"/>
              </w:rPr>
              <w:t>Шляго, Н. Н.  Контроллинг. Теория и практика</w:t>
            </w:r>
            <w:proofErr w:type="gramStart"/>
            <w:r w:rsidRPr="00C808B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808B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Н. Шляго. — Москва</w:t>
            </w:r>
            <w:proofErr w:type="gramStart"/>
            <w:r w:rsidRPr="00C808B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808B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197 с. — (Высшее образование). — URL: </w:t>
            </w:r>
            <w:hyperlink r:id="rId407" w:history="1">
              <w:r w:rsidRPr="00C808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https://urait.ru/bcode/495307</w:t>
              </w:r>
            </w:hyperlink>
          </w:p>
          <w:p w:rsidR="00C808B3" w:rsidRPr="00C808B3" w:rsidRDefault="00C808B3" w:rsidP="00BA0522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B3">
              <w:rPr>
                <w:rFonts w:ascii="Times New Roman" w:hAnsi="Times New Roman" w:cs="Times New Roman"/>
                <w:sz w:val="24"/>
                <w:szCs w:val="24"/>
              </w:rPr>
              <w:t>Одегов, Ю. Г.  Управление персоналом</w:t>
            </w:r>
            <w:proofErr w:type="gramStart"/>
            <w:r w:rsidRPr="00C808B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808B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Г. Одегов, Г. Г. Руденко. — 2-е изд., перераб. и доп. — Москва : Издательство Юрайт, 2022. — 467 с. — (Высшее образование). — URL: </w:t>
            </w:r>
            <w:hyperlink r:id="rId408" w:history="1">
              <w:r w:rsidRPr="00C808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https://urait.ru/bcode/488798</w:t>
              </w:r>
            </w:hyperlink>
          </w:p>
          <w:p w:rsidR="00E26F98" w:rsidRPr="00C808B3" w:rsidRDefault="00E26F98" w:rsidP="00E26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B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21612" w:rsidRPr="00C808B3" w:rsidRDefault="00A21612" w:rsidP="00BA0522">
            <w:pPr>
              <w:pStyle w:val="a5"/>
              <w:numPr>
                <w:ilvl w:val="0"/>
                <w:numId w:val="149"/>
              </w:numPr>
              <w:spacing w:after="0"/>
              <w:jc w:val="both"/>
              <w:rPr>
                <w:rFonts w:ascii="Times New Roman" w:eastAsia="Arial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808B3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Хруцкий, В. Е.  Внутрифирменное бюджетирование. Теория и практика</w:t>
            </w:r>
            <w:proofErr w:type="gramStart"/>
            <w:r w:rsidRPr="00C808B3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C808B3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учебник для вузов / В. Е. Хруцкий, Р. В. Хруцкий. — 4-е изд., испр. и доп. — Москва : Издательство Юрайт, 2022. — 572 с. — (Высшее образование). — URL: </w:t>
            </w:r>
            <w:hyperlink r:id="rId409" w:history="1">
              <w:r w:rsidRPr="00C808B3">
                <w:rPr>
                  <w:rStyle w:val="a3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https://urait.ru/bcode/491530</w:t>
              </w:r>
            </w:hyperlink>
          </w:p>
          <w:p w:rsidR="00A21612" w:rsidRPr="00C808B3" w:rsidRDefault="00A21612" w:rsidP="00BA0522">
            <w:pPr>
              <w:numPr>
                <w:ilvl w:val="0"/>
                <w:numId w:val="14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8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Хруцкий, В. Е.  Оценка персонала. Сбалансированная система показателей</w:t>
            </w:r>
            <w:proofErr w:type="gramStart"/>
            <w:r w:rsidRPr="00C808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808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Е. Хруцкий, Р. А. Толмачев, Р. В. Хруцкий. — 3-е изд., испр. и доп. — Москва : Издательство Юрайт, 2022. — 208 с. — (Высшее образование). — URL: </w:t>
            </w:r>
            <w:hyperlink r:id="rId410" w:history="1">
              <w:r w:rsidRPr="00C808B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https://urait.ru/bcode/491529</w:t>
              </w:r>
            </w:hyperlink>
          </w:p>
          <w:p w:rsidR="00AF00E5" w:rsidRPr="00C808B3" w:rsidRDefault="00455578" w:rsidP="00BA0522">
            <w:pPr>
              <w:numPr>
                <w:ilvl w:val="0"/>
                <w:numId w:val="14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8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Кадровая политика и кадровое планирование</w:t>
            </w:r>
            <w:proofErr w:type="gramStart"/>
            <w:r w:rsidRPr="00C808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808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В. В. Павлова, А. В. Петропавловская. — 3-е изд., перераб. и доп. — Москва : Издательство Юрайт, 2022. — 575 с. — (Высшее образование). — URL: </w:t>
            </w:r>
            <w:hyperlink r:id="rId411" w:history="1">
              <w:r w:rsidRPr="00C808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https://urait.ru/bcode/496601</w:t>
              </w:r>
            </w:hyperlink>
            <w:r w:rsidR="00AF00E5" w:rsidRPr="00C80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6F98" w:rsidRPr="00327FEB" w:rsidTr="00501196">
        <w:trPr>
          <w:trHeight w:val="82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8" w:rsidRPr="00BA0522" w:rsidRDefault="00E26F98" w:rsidP="00BA05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A0522">
              <w:rPr>
                <w:rFonts w:ascii="Times New Roman" w:hAnsi="Times New Roman" w:cs="Times New Roman"/>
                <w:b/>
                <w:sz w:val="24"/>
              </w:rPr>
              <w:t>Разработка модели компетенций и ассесмент-центра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8" w:rsidRPr="00BA0522" w:rsidRDefault="00E26F98" w:rsidP="00E26F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A052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14F75" w:rsidRPr="00BA0522" w:rsidRDefault="00314F75" w:rsidP="00BA0522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522">
              <w:rPr>
                <w:rFonts w:ascii="Times New Roman" w:hAnsi="Times New Roman" w:cs="Times New Roman"/>
                <w:sz w:val="24"/>
                <w:szCs w:val="24"/>
              </w:rPr>
              <w:t>Одегов, Ю. Г.  Управление персоналом</w:t>
            </w:r>
            <w:proofErr w:type="gramStart"/>
            <w:r w:rsidRPr="00BA05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A05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Г. Одегов, Г. Г. Руденко. — 2-е изд., перераб. и доп. — Москва : Издательство Юрайт, 2022. — 467 с. — (Высшее образование). — URL: </w:t>
            </w:r>
            <w:hyperlink r:id="rId412" w:history="1">
              <w:r w:rsidRPr="00BA05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https://urait.ru/bcode/488798</w:t>
              </w:r>
            </w:hyperlink>
          </w:p>
          <w:p w:rsidR="00BA0522" w:rsidRPr="00BA0522" w:rsidRDefault="00BA0522" w:rsidP="00BA0522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 и практика принятия управленческих решений</w:t>
            </w:r>
            <w:proofErr w:type="gramStart"/>
            <w:r w:rsidRPr="00BA05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A05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Бусов, Н. Н. Лябах, Т. С. Саткалиева, Г. А. Таспенова ; под общей редакцией В. И. Бусова. — Москва</w:t>
            </w:r>
            <w:proofErr w:type="gramStart"/>
            <w:r w:rsidRPr="00BA05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A05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279 с. — (Высшее образование). — URL: </w:t>
            </w:r>
            <w:hyperlink r:id="rId413" w:history="1">
              <w:r w:rsidRPr="00BA05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https://urait.ru/bcode/489319</w:t>
              </w:r>
            </w:hyperlink>
          </w:p>
          <w:p w:rsidR="00BA0522" w:rsidRPr="00BA0522" w:rsidRDefault="00BA0522" w:rsidP="00BA0522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</w:t>
            </w:r>
            <w:proofErr w:type="gramStart"/>
            <w:r w:rsidRPr="00BA0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A0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URL: </w:t>
            </w:r>
            <w:hyperlink r:id="rId414" w:history="1">
              <w:r w:rsidRPr="00BA052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https://urait.ru/bcode/488852</w:t>
              </w:r>
            </w:hyperlink>
          </w:p>
          <w:p w:rsidR="00E26F98" w:rsidRPr="00BA0522" w:rsidRDefault="00E26F98" w:rsidP="00CA7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52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14F75" w:rsidRPr="00BA0522" w:rsidRDefault="00314F75" w:rsidP="00BA0522">
            <w:pPr>
              <w:numPr>
                <w:ilvl w:val="0"/>
                <w:numId w:val="158"/>
              </w:numPr>
              <w:spacing w:after="0" w:line="240" w:lineRule="auto"/>
              <w:contextualSpacing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A0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Кадровая политика и кадровое планирование</w:t>
            </w:r>
            <w:proofErr w:type="gramStart"/>
            <w:r w:rsidRPr="00BA0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A0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В. В. Павлова, А. В. Петропавловская. — 3-е изд., перераб. и доп. — Москва : Издательство Юрайт, 2022. — 575 с. — (Высшее образование). — URL: </w:t>
            </w:r>
            <w:hyperlink r:id="rId415" w:history="1">
              <w:r w:rsidRPr="00BA05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https://urait.ru/bcode/496601</w:t>
              </w:r>
            </w:hyperlink>
          </w:p>
          <w:p w:rsidR="000F624A" w:rsidRPr="00BA0522" w:rsidRDefault="000F624A" w:rsidP="00BA0522">
            <w:pPr>
              <w:pStyle w:val="a5"/>
              <w:numPr>
                <w:ilvl w:val="0"/>
                <w:numId w:val="1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522">
              <w:rPr>
                <w:rFonts w:ascii="Times New Roman" w:hAnsi="Times New Roman" w:cs="Times New Roman"/>
                <w:sz w:val="24"/>
                <w:szCs w:val="24"/>
              </w:rPr>
              <w:t>Экономика и социология труда: теория и практика</w:t>
            </w:r>
            <w:proofErr w:type="gramStart"/>
            <w:r w:rsidRPr="00BA05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A05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Кохова [и др.] ; под редакцией В. М. Масловой, М. В. Полевой. — 2-е изд., перераб. и доп. — Москва : Издательство Юрайт, 2022. — 493 с. — (Высшее образование). — URL: </w:t>
            </w:r>
            <w:hyperlink r:id="rId416" w:history="1">
              <w:r w:rsidRPr="00BA05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https://urait.ru/bcode/488933</w:t>
              </w:r>
            </w:hyperlink>
          </w:p>
          <w:p w:rsidR="00A328C3" w:rsidRPr="00BA0522" w:rsidRDefault="00A328C3" w:rsidP="00BA0522">
            <w:pPr>
              <w:pStyle w:val="a5"/>
              <w:numPr>
                <w:ilvl w:val="0"/>
                <w:numId w:val="1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522">
              <w:rPr>
                <w:rFonts w:ascii="Times New Roman" w:hAnsi="Times New Roman" w:cs="Times New Roman"/>
                <w:sz w:val="24"/>
                <w:szCs w:val="24"/>
              </w:rPr>
              <w:t>Горленко, О. А.  Управление персоналом</w:t>
            </w:r>
            <w:proofErr w:type="gramStart"/>
            <w:r w:rsidRPr="00BA05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A05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Горленко, Д. В. Ерохин, Т. П. Можаева. — 2-е изд., испр. и доп. — Москва : Издательство Юрайт, 2022. — 249 с. — (Высшее образование). — URL: </w:t>
            </w:r>
            <w:hyperlink r:id="rId417" w:history="1">
              <w:r w:rsidRPr="00BA05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https://urait.ru/bcode/491299</w:t>
              </w:r>
            </w:hyperlink>
          </w:p>
          <w:p w:rsidR="00E26F98" w:rsidRPr="00BA0522" w:rsidRDefault="00A328C3" w:rsidP="00BA0522">
            <w:pPr>
              <w:pStyle w:val="a5"/>
              <w:numPr>
                <w:ilvl w:val="0"/>
                <w:numId w:val="1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522">
              <w:rPr>
                <w:rFonts w:ascii="Times New Roman" w:hAnsi="Times New Roman" w:cs="Times New Roman"/>
                <w:sz w:val="24"/>
                <w:szCs w:val="24"/>
              </w:rPr>
              <w:t>Кашапов, М. М.  Психология конфликтной компетентности</w:t>
            </w:r>
            <w:proofErr w:type="gramStart"/>
            <w:r w:rsidRPr="00BA05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A052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М. Кашапов, М. В. Башкин. — 2-е изд., испр. и доп. — Москва : Издательство Юрайт, 2022. — 124 с. — (Высшее образование). — URL: </w:t>
            </w:r>
            <w:hyperlink r:id="rId418" w:history="1">
              <w:r w:rsidRPr="00BA05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https://urait.ru/bcode/493041</w:t>
              </w:r>
            </w:hyperlink>
          </w:p>
        </w:tc>
      </w:tr>
      <w:tr w:rsidR="00DC0EDC" w:rsidRPr="00327FEB" w:rsidTr="005011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A328C3" w:rsidRDefault="00DC0EDC" w:rsidP="00A328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HR-процессов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A328C3" w:rsidRDefault="00DC0EDC" w:rsidP="00A328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28C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35AA9" w:rsidRPr="00A328C3" w:rsidRDefault="00535AA9" w:rsidP="00BA0522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труда</w:t>
            </w:r>
            <w:proofErr w:type="gramStart"/>
            <w:r w:rsidRPr="00A32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32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М. В. Симонова [и др.] ; под общей редакцией М. В. Симоновой. — Москва</w:t>
            </w:r>
            <w:proofErr w:type="gramStart"/>
            <w:r w:rsidRPr="00A32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32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259 с. — (Высшее образование). — URL: </w:t>
            </w:r>
            <w:hyperlink r:id="rId419" w:history="1">
              <w:r w:rsidRPr="00A328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https://urait.ru/bcode/493029</w:t>
              </w:r>
            </w:hyperlink>
          </w:p>
          <w:p w:rsidR="008149E3" w:rsidRPr="00A328C3" w:rsidRDefault="008149E3" w:rsidP="00BA0522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Алиев, И. М.  Экономика труда</w:t>
            </w:r>
            <w:proofErr w:type="gramStart"/>
            <w:r w:rsidRPr="00A32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32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М. Алиев, Н. А. Горелов, Л. О. Ильина. — 4-е изд., перераб. и доп. — Москва : Издательство Юрайт, 2022. — 486 с. — (Высшее образование). — URL: </w:t>
            </w:r>
            <w:hyperlink r:id="rId420" w:history="1">
              <w:r w:rsidRPr="00A328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https://urait.ru/bcode/495709</w:t>
              </w:r>
            </w:hyperlink>
          </w:p>
          <w:p w:rsidR="008149E3" w:rsidRPr="00A328C3" w:rsidRDefault="008149E3" w:rsidP="00BA0522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Экономика труда</w:t>
            </w:r>
            <w:proofErr w:type="gramStart"/>
            <w:r w:rsidRPr="00A32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32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Г. Г. Руденко. — 3-е изд., перераб. и доп. — Москва : Издательство Юрайт, 2022. — 387 с. — (Высшее образование). — URL: </w:t>
            </w:r>
            <w:hyperlink r:id="rId421" w:history="1">
              <w:r w:rsidRPr="00A328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https://urait.ru/bcode/488926</w:t>
              </w:r>
            </w:hyperlink>
          </w:p>
          <w:p w:rsidR="00DC0EDC" w:rsidRPr="00A328C3" w:rsidRDefault="00DC0EDC" w:rsidP="00A32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C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149E3" w:rsidRPr="00A328C3" w:rsidRDefault="008149E3" w:rsidP="00BA0522">
            <w:pPr>
              <w:pStyle w:val="a5"/>
              <w:numPr>
                <w:ilvl w:val="0"/>
                <w:numId w:val="1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28C3">
              <w:rPr>
                <w:rFonts w:ascii="Times New Roman" w:hAnsi="Times New Roman" w:cs="Times New Roman"/>
                <w:sz w:val="24"/>
                <w:szCs w:val="24"/>
              </w:rPr>
              <w:t>Экономика и социология труда. Практикум</w:t>
            </w:r>
            <w:proofErr w:type="gramStart"/>
            <w:r w:rsidRPr="00A328C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328C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С. Осипова [и др.] ; под общей редакцией О. С. Осиповой. — Москва</w:t>
            </w:r>
            <w:proofErr w:type="gramStart"/>
            <w:r w:rsidRPr="00A328C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328C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401 с. — (Высшее образование). — URL: </w:t>
            </w:r>
            <w:hyperlink r:id="rId422" w:history="1">
              <w:r w:rsidRPr="00A328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https://urait.ru/bcode/489450</w:t>
              </w:r>
            </w:hyperlink>
            <w:r w:rsidRPr="00A32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8C3" w:rsidRPr="00A328C3" w:rsidRDefault="00A328C3" w:rsidP="00BA0522">
            <w:pPr>
              <w:pStyle w:val="a5"/>
              <w:numPr>
                <w:ilvl w:val="0"/>
                <w:numId w:val="1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C3">
              <w:rPr>
                <w:rFonts w:ascii="Times New Roman" w:hAnsi="Times New Roman" w:cs="Times New Roman"/>
                <w:sz w:val="24"/>
                <w:szCs w:val="24"/>
              </w:rPr>
              <w:t>Экономика и социология труда: теория и практика</w:t>
            </w:r>
            <w:proofErr w:type="gramStart"/>
            <w:r w:rsidRPr="00A328C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328C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Кохова [и др.] ; под редакцией В. М. Масловой, М. В. Полевой. — 2-е изд., перераб. и доп. — Москва : Издательство Юрайт, 2022. — 493 с. — (Высшее образование). — URL: </w:t>
            </w:r>
            <w:hyperlink r:id="rId423" w:history="1">
              <w:r w:rsidRPr="00A328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https://urait.ru/bcode/488933</w:t>
              </w:r>
            </w:hyperlink>
          </w:p>
          <w:p w:rsidR="00855F5C" w:rsidRPr="00A328C3" w:rsidRDefault="00A328C3" w:rsidP="00BA0522">
            <w:pPr>
              <w:pStyle w:val="a5"/>
              <w:numPr>
                <w:ilvl w:val="0"/>
                <w:numId w:val="1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C3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Часть 2</w:t>
            </w:r>
            <w:proofErr w:type="gramStart"/>
            <w:r w:rsidRPr="00A328C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328C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</w:t>
            </w:r>
            <w:r w:rsidRPr="00A32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др.] ; ответственные редакторы С. А. Барков, В. И. Зубков. — Москва</w:t>
            </w:r>
            <w:proofErr w:type="gramStart"/>
            <w:r w:rsidRPr="00A328C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328C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245 с. — (Высшее образование). — URL: </w:t>
            </w:r>
            <w:hyperlink r:id="rId424" w:history="1">
              <w:r w:rsidRPr="00A328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https://urait.ru/bcode/498887</w:t>
              </w:r>
            </w:hyperlink>
            <w:r w:rsidR="00855F5C" w:rsidRPr="00A32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0EDC" w:rsidRPr="00327FEB" w:rsidTr="005011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744914" w:rsidRDefault="00DC0EDC" w:rsidP="00CA76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44914">
              <w:rPr>
                <w:rFonts w:ascii="Times New Roman" w:hAnsi="Times New Roman" w:cs="Times New Roman"/>
                <w:b/>
                <w:sz w:val="24"/>
              </w:rPr>
              <w:lastRenderedPageBreak/>
              <w:t>Кадровый консалтинг в процессном управлении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744914" w:rsidRDefault="00DC0EDC" w:rsidP="00CA76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91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124F" w:rsidRPr="00744914" w:rsidRDefault="00CC124F" w:rsidP="00BA0522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914">
              <w:rPr>
                <w:rFonts w:ascii="Times New Roman" w:hAnsi="Times New Roman" w:cs="Times New Roman"/>
                <w:sz w:val="24"/>
                <w:szCs w:val="24"/>
              </w:rPr>
              <w:t>Кадровая политика и кадровый аудит организации</w:t>
            </w:r>
            <w:proofErr w:type="gramStart"/>
            <w:r w:rsidRPr="007449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49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Фотина [и др.] ; под общей редакцией Л. В. Фотиной. — Москва</w:t>
            </w:r>
            <w:proofErr w:type="gramStart"/>
            <w:r w:rsidRPr="007449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491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478 с. — (Высшее образование). — URL: </w:t>
            </w:r>
            <w:hyperlink r:id="rId425" w:history="1">
              <w:r w:rsidRPr="007449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https://urait.ru/bcode/496698</w:t>
              </w:r>
            </w:hyperlink>
          </w:p>
          <w:p w:rsidR="00744914" w:rsidRPr="00744914" w:rsidRDefault="00744914" w:rsidP="00BA0522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914">
              <w:rPr>
                <w:rFonts w:ascii="Times New Roman" w:hAnsi="Times New Roman" w:cs="Times New Roman"/>
                <w:sz w:val="24"/>
                <w:szCs w:val="24"/>
              </w:rPr>
              <w:t>Консультирование и коучинг персонала в организации</w:t>
            </w:r>
            <w:proofErr w:type="gramStart"/>
            <w:r w:rsidRPr="007449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49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В. Антонова [и др.] ; под редакцией Н. В. Антоновой, Н. Л. Ивановой. — Москва</w:t>
            </w:r>
            <w:proofErr w:type="gramStart"/>
            <w:r w:rsidRPr="007449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491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426" w:history="1">
              <w:r w:rsidRPr="007449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https://urait.ru/bcode/489142</w:t>
              </w:r>
            </w:hyperlink>
          </w:p>
          <w:p w:rsidR="00CC124F" w:rsidRPr="00744914" w:rsidRDefault="00744914" w:rsidP="00BA0522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914">
              <w:rPr>
                <w:rFonts w:ascii="Times New Roman" w:hAnsi="Times New Roman" w:cs="Times New Roman"/>
                <w:sz w:val="24"/>
                <w:szCs w:val="24"/>
              </w:rPr>
              <w:t>Забродин, В. Ю.  Управленческий консалтинг. Социологический подход</w:t>
            </w:r>
            <w:proofErr w:type="gramStart"/>
            <w:r w:rsidRPr="007449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491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Ю. Забродин. — Москва</w:t>
            </w:r>
            <w:proofErr w:type="gramStart"/>
            <w:r w:rsidRPr="007449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491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130 с. — (Высшее образование). — URL: </w:t>
            </w:r>
            <w:hyperlink r:id="rId427" w:history="1">
              <w:r w:rsidRPr="007449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https://urait.ru/bcode/492287</w:t>
              </w:r>
            </w:hyperlink>
          </w:p>
          <w:p w:rsidR="00DC0EDC" w:rsidRPr="00744914" w:rsidRDefault="00DC0EDC" w:rsidP="00CA7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91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44914" w:rsidRPr="00744914" w:rsidRDefault="00744914" w:rsidP="00BA0522">
            <w:pPr>
              <w:pStyle w:val="a5"/>
              <w:numPr>
                <w:ilvl w:val="0"/>
                <w:numId w:val="1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914">
              <w:rPr>
                <w:rFonts w:ascii="Times New Roman" w:hAnsi="Times New Roman" w:cs="Times New Roman"/>
                <w:sz w:val="24"/>
                <w:szCs w:val="24"/>
              </w:rPr>
              <w:t>Кязимов, К. Г.  Управление человеческими ресурсами: профессиональное обучение и развитие</w:t>
            </w:r>
            <w:proofErr w:type="gramStart"/>
            <w:r w:rsidRPr="007449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49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Г. Кязимов. — 2-е изд., перераб. и доп. — Москва : Издательство Юрайт, 2022. — 202 с. — (Высшее образование). — URL: </w:t>
            </w:r>
            <w:hyperlink r:id="rId428" w:history="1">
              <w:r w:rsidRPr="007449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https://urait.ru/bcode/494037</w:t>
              </w:r>
            </w:hyperlink>
          </w:p>
          <w:p w:rsidR="00744914" w:rsidRPr="00744914" w:rsidRDefault="00744914" w:rsidP="00BA0522">
            <w:pPr>
              <w:pStyle w:val="a5"/>
              <w:numPr>
                <w:ilvl w:val="0"/>
                <w:numId w:val="1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914">
              <w:rPr>
                <w:rFonts w:ascii="Times New Roman" w:hAnsi="Times New Roman" w:cs="Times New Roman"/>
                <w:sz w:val="24"/>
                <w:szCs w:val="24"/>
              </w:rPr>
              <w:t>Абрамов, В. С.  Стратегический менеджмент</w:t>
            </w:r>
            <w:proofErr w:type="gramStart"/>
            <w:r w:rsidRPr="007449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49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Абрамов, С. В. Абрамов ; под редакцией В. С. Абрамова. — 2-е изд., перераб. и доп. — Москва : Издательство Юрайт, 2021. — 444 с. — (Высшее образование). — URL: </w:t>
            </w:r>
            <w:hyperlink r:id="rId429" w:history="1">
              <w:r w:rsidRPr="007449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https://urait.ru/bcode/477973</w:t>
              </w:r>
            </w:hyperlink>
          </w:p>
          <w:p w:rsidR="00DC0EDC" w:rsidRPr="00744914" w:rsidRDefault="00744914" w:rsidP="00BA0522">
            <w:pPr>
              <w:pStyle w:val="a5"/>
              <w:numPr>
                <w:ilvl w:val="0"/>
                <w:numId w:val="1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4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Кадровая политика и кадровое планирование</w:t>
            </w:r>
            <w:proofErr w:type="gramStart"/>
            <w:r w:rsidRPr="0074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4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В. В. Павлова, А. В. Петропавловская. — 3-е изд., перераб. и доп. — Москва : Издательство Юрайт, 2022. — 575 с. — (Высшее образование). — URL: </w:t>
            </w:r>
            <w:hyperlink r:id="rId430" w:history="1">
              <w:r w:rsidRPr="007449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https://urait.ru/bcode/496601</w:t>
              </w:r>
            </w:hyperlink>
            <w:r w:rsidR="00A61384" w:rsidRPr="0074491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C0EDC" w:rsidRPr="00327FEB" w:rsidTr="005011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203A57" w:rsidRDefault="00DC0EDC" w:rsidP="00203A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A57">
              <w:rPr>
                <w:rFonts w:ascii="Times New Roman" w:hAnsi="Times New Roman" w:cs="Times New Roman"/>
                <w:b/>
                <w:sz w:val="24"/>
                <w:szCs w:val="24"/>
              </w:rPr>
              <w:t>Оценка трудовых процессов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203A57" w:rsidRDefault="00DC0EDC" w:rsidP="00203A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3A5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24C00" w:rsidRPr="00203A57" w:rsidRDefault="00524C00" w:rsidP="00BA0522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</w:t>
            </w:r>
            <w:proofErr w:type="gramStart"/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URL: </w:t>
            </w:r>
            <w:hyperlink r:id="rId431" w:history="1">
              <w:r w:rsidRPr="00203A5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https://urait.ru/bcode/488852</w:t>
              </w:r>
            </w:hyperlink>
          </w:p>
          <w:p w:rsidR="00524C00" w:rsidRPr="00203A57" w:rsidRDefault="00524C00" w:rsidP="00BA0522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Маслова, В. М.  Управление персоналом</w:t>
            </w:r>
            <w:proofErr w:type="gramStart"/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М. Маслова. — 4-е изд., перераб. и доп. — Москва : Издательство Юрайт, 2022. — 431 с. — (Высшее образование). — URL: </w:t>
            </w:r>
            <w:hyperlink r:id="rId432" w:history="1">
              <w:r w:rsidRPr="00203A5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https://urait.ru/bcode/488711</w:t>
              </w:r>
            </w:hyperlink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24C00" w:rsidRPr="00203A57" w:rsidRDefault="00524C00" w:rsidP="00BA0522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Хруцкий, В. Е.  Оценка персонала. Сбалансированная система показателей</w:t>
            </w:r>
            <w:proofErr w:type="gramStart"/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Е. Хруцкий, Р. А. Толмачев, Р. В. Хруцкий. — 3-е изд., испр. и доп. — Москва : Издательство Юрайт, 2022. — 208 с. — (Высшее образование). — URL: </w:t>
            </w:r>
            <w:hyperlink r:id="rId433" w:history="1">
              <w:r w:rsidRPr="00203A5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https://urait.ru/bcode/491529</w:t>
              </w:r>
            </w:hyperlink>
          </w:p>
          <w:p w:rsidR="00524C00" w:rsidRPr="00203A57" w:rsidRDefault="00524C00" w:rsidP="00203A5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03A5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524C00" w:rsidRPr="00203A57" w:rsidRDefault="00524C00" w:rsidP="00BA0522">
            <w:pPr>
              <w:numPr>
                <w:ilvl w:val="0"/>
                <w:numId w:val="15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Пугачев, В. П.  Управление персоналом организации</w:t>
            </w:r>
            <w:proofErr w:type="gramStart"/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П. Пугачев. — 2-е изд., испр. и доп. — Москва : Издательство Юрайт, 2022. — 402 с. — (Высшее образование). — URL: </w:t>
            </w:r>
            <w:hyperlink r:id="rId434" w:history="1">
              <w:r w:rsidRPr="00203A5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https://urait.ru/bcode/493784</w:t>
              </w:r>
            </w:hyperlink>
          </w:p>
          <w:p w:rsidR="00524C00" w:rsidRPr="00203A57" w:rsidRDefault="00524C00" w:rsidP="00BA0522">
            <w:pPr>
              <w:numPr>
                <w:ilvl w:val="0"/>
                <w:numId w:val="15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A57">
              <w:rPr>
                <w:rFonts w:ascii="Times New Roman" w:hAnsi="Times New Roman" w:cs="Times New Roman"/>
                <w:sz w:val="24"/>
                <w:szCs w:val="24"/>
              </w:rPr>
              <w:t>Исаева, О. М.  Управление человеческими ресурсами</w:t>
            </w:r>
            <w:proofErr w:type="gramStart"/>
            <w:r w:rsidRPr="00203A5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03A5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Исаева, </w:t>
            </w:r>
            <w:r w:rsidRPr="00203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 А. Припорова. — 2-е изд. — Москва : Издательство Юрайт, 2022. — 178 с. — (Высшее образование). — URL: </w:t>
            </w:r>
            <w:hyperlink r:id="rId435" w:history="1">
              <w:r w:rsidRPr="00203A5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https://urait.ru/bcode/490178</w:t>
              </w:r>
            </w:hyperlink>
          </w:p>
          <w:p w:rsidR="00457088" w:rsidRPr="00203A57" w:rsidRDefault="00524C00" w:rsidP="00BA0522">
            <w:pPr>
              <w:pStyle w:val="a5"/>
              <w:numPr>
                <w:ilvl w:val="0"/>
                <w:numId w:val="1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Управление персоналом</w:t>
            </w:r>
            <w:proofErr w:type="gramStart"/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Г. Г. Руденко. — 2-е изд., перераб. и доп. — Москва : Издательство Юрайт, 2022. — 467 с. — (Высшее образование). — URL: </w:t>
            </w:r>
            <w:hyperlink r:id="rId436" w:history="1">
              <w:r w:rsidRPr="00203A5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https://urait.ru/bcode/488798</w:t>
              </w:r>
            </w:hyperlink>
          </w:p>
        </w:tc>
      </w:tr>
      <w:tr w:rsidR="00DC0EDC" w:rsidRPr="00327FEB" w:rsidTr="005011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203A57" w:rsidRDefault="00DC0EDC" w:rsidP="00CA76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A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Нормирование труда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3" w:rsidRPr="00203A57" w:rsidRDefault="00D22A63" w:rsidP="00D22A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03A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  <w:r w:rsidRPr="00203A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203A57" w:rsidRPr="00203A57" w:rsidRDefault="00203A57" w:rsidP="00BA0522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Былков, В. Г.  Нормирование труда</w:t>
            </w:r>
            <w:proofErr w:type="gramStart"/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Г. Былков. — Москва</w:t>
            </w:r>
            <w:proofErr w:type="gramStart"/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537 с. — (Высшее образование). — URL: </w:t>
            </w:r>
            <w:hyperlink r:id="rId437" w:history="1">
              <w:r w:rsidRPr="00203A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https://urait.ru/bcode/497056</w:t>
              </w:r>
            </w:hyperlink>
          </w:p>
          <w:p w:rsidR="00535AA9" w:rsidRPr="00203A57" w:rsidRDefault="00535AA9" w:rsidP="00BA0522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труда</w:t>
            </w:r>
            <w:proofErr w:type="gramStart"/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М. В. Симонова [и др.] ; под общей редакцией М. В. Симоновой. — Москва</w:t>
            </w:r>
            <w:proofErr w:type="gramStart"/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259 с. — (Высшее образование). — URL: </w:t>
            </w:r>
            <w:hyperlink r:id="rId438" w:history="1">
              <w:r w:rsidRPr="00203A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https://urait.ru/bcode/493029</w:t>
              </w:r>
            </w:hyperlink>
          </w:p>
          <w:p w:rsidR="000F624A" w:rsidRPr="00203A57" w:rsidRDefault="000F624A" w:rsidP="00BA0522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57">
              <w:rPr>
                <w:rFonts w:ascii="Times New Roman" w:hAnsi="Times New Roman" w:cs="Times New Roman"/>
                <w:sz w:val="24"/>
                <w:szCs w:val="24"/>
              </w:rPr>
              <w:t>Экономика и социология труда: теория и практика</w:t>
            </w:r>
            <w:proofErr w:type="gramStart"/>
            <w:r w:rsidRPr="00203A5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03A5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Кохова [и др.] ; под редакцией В. М. Масловой, М. В. Полевой. — 2-е изд., перераб. и доп. — Москва : Издательство Юрайт, 2022. — 493 с. — (Высшее образование). — URL: </w:t>
            </w:r>
            <w:hyperlink r:id="rId439" w:history="1">
              <w:r w:rsidRPr="00203A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https://urait.ru/bcode/488933</w:t>
              </w:r>
            </w:hyperlink>
          </w:p>
          <w:p w:rsidR="00D22A63" w:rsidRPr="00203A57" w:rsidRDefault="00D22A63" w:rsidP="00D22A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03A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384D27" w:rsidRPr="00203A57" w:rsidRDefault="00384D27" w:rsidP="00BA0522">
            <w:pPr>
              <w:pStyle w:val="a5"/>
              <w:numPr>
                <w:ilvl w:val="0"/>
                <w:numId w:val="1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57">
              <w:rPr>
                <w:rFonts w:ascii="Times New Roman" w:hAnsi="Times New Roman" w:cs="Times New Roman"/>
                <w:sz w:val="24"/>
                <w:szCs w:val="24"/>
              </w:rPr>
              <w:t>Горелов, Н. А.  Оплата труда персонала: методология и расчеты</w:t>
            </w:r>
            <w:proofErr w:type="gramStart"/>
            <w:r w:rsidRPr="00203A5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03A5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Горелов. — Москва</w:t>
            </w:r>
            <w:proofErr w:type="gramStart"/>
            <w:r w:rsidRPr="00203A5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03A5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412 с. — (Высшее образование). — URL: </w:t>
            </w:r>
            <w:hyperlink r:id="rId440" w:history="1">
              <w:r w:rsidRPr="00203A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https://urait.ru/bcode/489599</w:t>
              </w:r>
            </w:hyperlink>
          </w:p>
          <w:p w:rsidR="00203A57" w:rsidRPr="00203A57" w:rsidRDefault="00203A57" w:rsidP="00BA0522">
            <w:pPr>
              <w:pStyle w:val="a5"/>
              <w:numPr>
                <w:ilvl w:val="0"/>
                <w:numId w:val="15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Колосова, О. Г.  Организация, нормирование и оплата труда в нефтегазовом комплексе</w:t>
            </w:r>
            <w:proofErr w:type="gramStart"/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Г. Колосова. — Москва</w:t>
            </w:r>
            <w:proofErr w:type="gramStart"/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470 с. — (Высшее образование). — URL: </w:t>
            </w:r>
            <w:hyperlink r:id="rId441" w:history="1">
              <w:r w:rsidRPr="00203A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https://urait.ru/bcode/494755</w:t>
              </w:r>
            </w:hyperlink>
          </w:p>
          <w:p w:rsidR="00DC0EDC" w:rsidRPr="00203A57" w:rsidRDefault="00203A57" w:rsidP="00BA0522">
            <w:pPr>
              <w:pStyle w:val="a5"/>
              <w:numPr>
                <w:ilvl w:val="0"/>
                <w:numId w:val="154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Былков, В. Г.  Регламентация труда</w:t>
            </w:r>
            <w:proofErr w:type="gramStart"/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Г. Былков. — Москва</w:t>
            </w:r>
            <w:proofErr w:type="gramStart"/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03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189 с. — (Высшее образование). — URL: </w:t>
            </w:r>
            <w:hyperlink r:id="rId442" w:history="1">
              <w:r w:rsidRPr="00203A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https://urait.ru/bcode/496578</w:t>
              </w:r>
            </w:hyperlink>
            <w:r w:rsidR="00D22A63" w:rsidRPr="00203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0EDC" w:rsidRPr="00327FEB" w:rsidTr="005011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0F624A" w:rsidRDefault="00DC0EDC" w:rsidP="00CA76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F624A">
              <w:rPr>
                <w:rFonts w:ascii="Times New Roman" w:hAnsi="Times New Roman" w:cs="Times New Roman"/>
                <w:b/>
                <w:sz w:val="24"/>
              </w:rPr>
              <w:t>Кадровое планирование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0F624A" w:rsidRDefault="00DC0EDC" w:rsidP="00CA76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624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21612" w:rsidRPr="000F624A" w:rsidRDefault="00A21612" w:rsidP="00BA052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</w:t>
            </w:r>
            <w:proofErr w:type="gramStart"/>
            <w:r w:rsidRPr="000F6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F6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URL: </w:t>
            </w:r>
            <w:hyperlink r:id="rId443" w:history="1">
              <w:r w:rsidRPr="000F624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https://urait.ru/bcode/488852</w:t>
              </w:r>
            </w:hyperlink>
          </w:p>
          <w:p w:rsidR="000F624A" w:rsidRPr="000F624A" w:rsidRDefault="000F624A" w:rsidP="00BA0522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A">
              <w:rPr>
                <w:rFonts w:ascii="Times New Roman" w:hAnsi="Times New Roman" w:cs="Times New Roman"/>
                <w:sz w:val="24"/>
                <w:szCs w:val="24"/>
              </w:rPr>
              <w:t>Экономика и социология труда: теория и практика</w:t>
            </w:r>
            <w:proofErr w:type="gramStart"/>
            <w:r w:rsidRPr="000F624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F62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Кохова [и др.] ; под редакцией В. М. Масловой, М. В. Полевой. — 2-е изд., перераб. и доп. — Москва : Издательство Юрайт, 2022. — 493 с. — (Высшее образование). — URL: </w:t>
            </w:r>
            <w:hyperlink r:id="rId444" w:history="1">
              <w:r w:rsidRPr="000F62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https://urait.ru/bcode/488933</w:t>
              </w:r>
            </w:hyperlink>
          </w:p>
          <w:p w:rsidR="00403A3A" w:rsidRPr="000F624A" w:rsidRDefault="00403A3A" w:rsidP="00BA052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Управление персоналом</w:t>
            </w:r>
            <w:proofErr w:type="gramStart"/>
            <w:r w:rsidRPr="000F6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F6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Г. Г. Руденко. — 2-е изд., перераб. и доп. — Москва : Издательство Юрайт, 2022. — 467 с. — (Высшее образование). — URL: </w:t>
            </w:r>
            <w:hyperlink r:id="rId445" w:history="1">
              <w:r w:rsidRPr="000F624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https://urait.ru/bcode/488798</w:t>
              </w:r>
            </w:hyperlink>
          </w:p>
          <w:p w:rsidR="00403A3A" w:rsidRPr="000F624A" w:rsidRDefault="00403A3A" w:rsidP="00BA0522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Пугачев, В. П.  Управление персоналом организации</w:t>
            </w:r>
            <w:proofErr w:type="gramStart"/>
            <w:r w:rsidRPr="000F6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F6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П. Пугачев. — 2-е изд., испр. и доп. — Москва : Издательство Юрайт, 2022. — 402 с. — (Высшее образование). — URL: </w:t>
            </w:r>
            <w:hyperlink r:id="rId446" w:history="1">
              <w:r w:rsidRPr="000F624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https://urait.ru/bcode/493784</w:t>
              </w:r>
            </w:hyperlink>
          </w:p>
          <w:p w:rsidR="00DC0EDC" w:rsidRPr="000F624A" w:rsidRDefault="00DC0EDC" w:rsidP="000F62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F624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07E62" w:rsidRPr="000F624A" w:rsidRDefault="00F07E62" w:rsidP="00BA0522">
            <w:pPr>
              <w:pStyle w:val="a5"/>
              <w:numPr>
                <w:ilvl w:val="0"/>
                <w:numId w:val="1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Анисимов, А. Ю.  Управление персоналом организации</w:t>
            </w:r>
            <w:proofErr w:type="gramStart"/>
            <w:r w:rsidRPr="000F6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F6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Ю. Анисимов, О. А. Пятаева, Е. П. Грабская. — Москва</w:t>
            </w:r>
            <w:proofErr w:type="gramStart"/>
            <w:r w:rsidRPr="000F6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F6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278 с. — (Высшее образование). — URL: </w:t>
            </w:r>
            <w:hyperlink r:id="rId447" w:history="1">
              <w:r w:rsidRPr="000F62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https://urait.ru/bcode/496849</w:t>
              </w:r>
            </w:hyperlink>
          </w:p>
          <w:p w:rsidR="000F624A" w:rsidRPr="000F624A" w:rsidRDefault="000F624A" w:rsidP="00BA0522">
            <w:pPr>
              <w:pStyle w:val="a5"/>
              <w:numPr>
                <w:ilvl w:val="0"/>
                <w:numId w:val="1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A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</w:t>
            </w:r>
            <w:proofErr w:type="gramStart"/>
            <w:r w:rsidRPr="000F624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F62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Колышкин [и др.] ; под редакцией А. В. Колышкина, С. А. Смирнова. — Москва</w:t>
            </w:r>
            <w:proofErr w:type="gramStart"/>
            <w:r w:rsidRPr="000F624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F624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479 с. — (Высшее образование). — URL: </w:t>
            </w:r>
            <w:hyperlink r:id="rId448" w:history="1">
              <w:r w:rsidRPr="000F62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https://urait.ru/bcode/489313</w:t>
              </w:r>
            </w:hyperlink>
          </w:p>
          <w:p w:rsidR="007A13ED" w:rsidRPr="000F624A" w:rsidRDefault="000F624A" w:rsidP="00BA0522">
            <w:pPr>
              <w:numPr>
                <w:ilvl w:val="0"/>
                <w:numId w:val="153"/>
              </w:numPr>
              <w:spacing w:after="0" w:line="240" w:lineRule="auto"/>
              <w:contextualSpacing/>
              <w:jc w:val="both"/>
            </w:pPr>
            <w:r w:rsidRPr="000F624A">
              <w:rPr>
                <w:rFonts w:ascii="Times New Roman" w:hAnsi="Times New Roman" w:cs="Times New Roman"/>
                <w:sz w:val="24"/>
                <w:szCs w:val="24"/>
              </w:rPr>
              <w:t>Внутрифирменное планирование</w:t>
            </w:r>
            <w:proofErr w:type="gramStart"/>
            <w:r w:rsidRPr="000F624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F62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Н. Кукушкин [и др.] ; под редакцией С. Н. Кукушкина, В. Я. Позднякова, Е. С. Васильевой. — 4-е изд., перераб. и доп. — Москва : Издательство Юрайт, 2022. — 344 с. — (Высшее образование).  — URL: </w:t>
            </w:r>
            <w:hyperlink r:id="rId449" w:history="1">
              <w:r w:rsidRPr="000F624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https://urait.ru/bcode/488676</w:t>
              </w:r>
            </w:hyperlink>
            <w:r w:rsidR="00AA2C3E" w:rsidRPr="000F624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C0EDC" w:rsidRPr="00327FEB" w:rsidTr="005011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0F624A" w:rsidRDefault="00DC0EDC" w:rsidP="000F62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2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Планирование трудовых показателей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0F624A" w:rsidRDefault="00DC0EDC" w:rsidP="000F62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624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D5638" w:rsidRPr="000F624A" w:rsidRDefault="00AD5638" w:rsidP="00BA0522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труда</w:t>
            </w:r>
            <w:proofErr w:type="gramStart"/>
            <w:r w:rsidRPr="000F6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F6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М. В. Симонова [и др.] ; под общей редакцией М. В. Симоновой. — Москва</w:t>
            </w:r>
            <w:proofErr w:type="gramStart"/>
            <w:r w:rsidRPr="000F6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F6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259 с. — (Высшее образование). — URL: </w:t>
            </w:r>
            <w:hyperlink r:id="rId450" w:history="1">
              <w:r w:rsidRPr="000F62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https://urait.ru/bcode/493029</w:t>
              </w:r>
            </w:hyperlink>
          </w:p>
          <w:p w:rsidR="00A21612" w:rsidRPr="000F624A" w:rsidRDefault="00A21612" w:rsidP="00BA0522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Хруцкий, В. Е.  Оценка персонала. Сбалансированная система показателей</w:t>
            </w:r>
            <w:proofErr w:type="gramStart"/>
            <w:r w:rsidRPr="000F6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F6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Е. Хруцкий, Р. А. Толмачев, Р. В. Хруцкий. — 3-е изд., испр. и доп. — Москва : Издательство Юрайт, 2022. — 208 с. — (Высшее образование). — URL: </w:t>
            </w:r>
            <w:hyperlink r:id="rId451" w:history="1">
              <w:r w:rsidRPr="000F624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https://urait.ru/bcode/491529</w:t>
              </w:r>
            </w:hyperlink>
          </w:p>
          <w:p w:rsidR="000F624A" w:rsidRPr="000F624A" w:rsidRDefault="000F624A" w:rsidP="00BA0522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A">
              <w:rPr>
                <w:rFonts w:ascii="Times New Roman" w:hAnsi="Times New Roman" w:cs="Times New Roman"/>
                <w:sz w:val="24"/>
                <w:szCs w:val="24"/>
              </w:rPr>
              <w:t>Экономика и социология труда: теория и практика</w:t>
            </w:r>
            <w:proofErr w:type="gramStart"/>
            <w:r w:rsidRPr="000F624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F62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Кохова [и др.] ; под редакцией В. М. Масловой, М. В. Полевой. — 2-е изд., перераб. и доп. — Москва : Издательство Юрайт, 2022. — 493 с. — (Высшее образование). — URL: </w:t>
            </w:r>
            <w:hyperlink r:id="rId452" w:history="1">
              <w:r w:rsidRPr="000F62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https://urait.ru/bcode/488933</w:t>
              </w:r>
            </w:hyperlink>
          </w:p>
          <w:p w:rsidR="00181439" w:rsidRPr="000F624A" w:rsidRDefault="00181439" w:rsidP="000F62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624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F624A" w:rsidRPr="000F624A" w:rsidRDefault="000F624A" w:rsidP="00BA0522">
            <w:pPr>
              <w:numPr>
                <w:ilvl w:val="0"/>
                <w:numId w:val="15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Пугачев, В. П.  Управление персоналом организации</w:t>
            </w:r>
            <w:proofErr w:type="gramStart"/>
            <w:r w:rsidRPr="000F6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F6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П. Пугачев. — 2-е изд., испр. и доп. — Москва : Издательство Юрайт, 2022. — 402 с. — (Высшее образование). — URL: </w:t>
            </w:r>
            <w:hyperlink r:id="rId453" w:history="1">
              <w:r w:rsidRPr="000F624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https://urait.ru/bcode/493784</w:t>
              </w:r>
            </w:hyperlink>
          </w:p>
          <w:p w:rsidR="00403A3A" w:rsidRPr="000F624A" w:rsidRDefault="00403A3A" w:rsidP="00BA0522">
            <w:pPr>
              <w:numPr>
                <w:ilvl w:val="0"/>
                <w:numId w:val="15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Управление персоналом</w:t>
            </w:r>
            <w:proofErr w:type="gramStart"/>
            <w:r w:rsidRPr="000F6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F6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Г. Г. Руденко. — 2-е изд., перераб. и доп. — Москва : Издательство Юрайт, 2022. — 467 с. — (Высшее образование). — URL: </w:t>
            </w:r>
            <w:hyperlink r:id="rId454" w:history="1">
              <w:r w:rsidRPr="000F624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https://urait.ru/bcode/488798</w:t>
              </w:r>
            </w:hyperlink>
          </w:p>
          <w:p w:rsidR="00DC0EDC" w:rsidRPr="000F624A" w:rsidRDefault="000F624A" w:rsidP="00BA0522">
            <w:pPr>
              <w:numPr>
                <w:ilvl w:val="0"/>
                <w:numId w:val="15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6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</w:t>
            </w:r>
            <w:proofErr w:type="gramStart"/>
            <w:r w:rsidRPr="000F6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F6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URL: </w:t>
            </w:r>
            <w:hyperlink r:id="rId455" w:history="1">
              <w:r w:rsidRPr="000F624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https://urait.ru/bcode/488852</w:t>
              </w:r>
            </w:hyperlink>
          </w:p>
        </w:tc>
      </w:tr>
      <w:tr w:rsidR="00DC0EDC" w:rsidRPr="00327FEB" w:rsidTr="005011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AD5638" w:rsidRDefault="00DC0EDC" w:rsidP="00CA76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3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HR-проектами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AD5638" w:rsidRDefault="00DC0EDC" w:rsidP="00CA76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63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D5638" w:rsidRPr="00AD5638" w:rsidRDefault="00AD5638" w:rsidP="00BA0522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638">
              <w:rPr>
                <w:rFonts w:ascii="Times New Roman" w:hAnsi="Times New Roman"/>
                <w:sz w:val="24"/>
                <w:szCs w:val="24"/>
              </w:rPr>
              <w:t>Управление проектами</w:t>
            </w:r>
            <w:proofErr w:type="gramStart"/>
            <w:r w:rsidRPr="00AD5638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D5638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AD5638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D563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383 с. — (Высшее образование). — URL: </w:t>
            </w:r>
            <w:hyperlink r:id="rId456" w:history="1">
              <w:r w:rsidRPr="00AD563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https://urait.ru/bcode/468486</w:t>
              </w:r>
            </w:hyperlink>
          </w:p>
          <w:p w:rsidR="00AD5638" w:rsidRPr="00AD5638" w:rsidRDefault="00AD5638" w:rsidP="00BA0522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38">
              <w:rPr>
                <w:rFonts w:ascii="Times New Roman" w:hAnsi="Times New Roman"/>
                <w:sz w:val="24"/>
                <w:szCs w:val="24"/>
              </w:rPr>
              <w:t>Зуб, А. Т.  Управление проектами</w:t>
            </w:r>
            <w:proofErr w:type="gramStart"/>
            <w:r w:rsidRPr="00AD5638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D5638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AD5638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D563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422 с. — (Высшее образование). — URL: </w:t>
            </w:r>
            <w:hyperlink r:id="rId457" w:history="1">
              <w:r w:rsidRPr="00AD563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https://urait.ru/bcode/489197</w:t>
              </w:r>
            </w:hyperlink>
          </w:p>
          <w:p w:rsidR="00AD5638" w:rsidRPr="00AD5638" w:rsidRDefault="00AD5638" w:rsidP="00BA0522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38">
              <w:rPr>
                <w:rFonts w:ascii="Times New Roman" w:hAnsi="Times New Roman"/>
                <w:sz w:val="24"/>
                <w:szCs w:val="24"/>
              </w:rPr>
              <w:t>Поляков, Н. А.  Управление инновационными проектами</w:t>
            </w:r>
            <w:proofErr w:type="gramStart"/>
            <w:r w:rsidRPr="00AD5638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D5638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</w:t>
            </w:r>
            <w:r w:rsidRPr="00AD56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Юрайт, 2022. — 384 с. — (Высшее образование). — URL: </w:t>
            </w:r>
            <w:hyperlink r:id="rId458" w:history="1">
              <w:r w:rsidRPr="00AD563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https://urait.ru/bcode/508098</w:t>
              </w:r>
            </w:hyperlink>
          </w:p>
          <w:p w:rsidR="00DC0EDC" w:rsidRPr="00AD5638" w:rsidRDefault="00DC0EDC" w:rsidP="00CA7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3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D5638" w:rsidRPr="00AD5638" w:rsidRDefault="00AD5638" w:rsidP="00BA0522">
            <w:pPr>
              <w:pStyle w:val="a5"/>
              <w:numPr>
                <w:ilvl w:val="0"/>
                <w:numId w:val="1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38">
              <w:rPr>
                <w:rFonts w:ascii="Times New Roman" w:hAnsi="Times New Roman" w:cs="Times New Roman"/>
                <w:sz w:val="24"/>
                <w:szCs w:val="24"/>
              </w:rPr>
              <w:t>Шкурко, В. Е.  Управление рисками проекта</w:t>
            </w:r>
            <w:proofErr w:type="gramStart"/>
            <w:r w:rsidRPr="00AD563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563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Е. Шкурко ; под научной редакцией А. В. Гребенкина. — 2-е изд. — Москва : Издательство Юрайт, 2022. — 182 с. — (Высшее образование). — URL: </w:t>
            </w:r>
            <w:hyperlink r:id="rId459" w:history="1">
              <w:r w:rsidRPr="00AD56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https://urait.ru/bcode/493673</w:t>
              </w:r>
            </w:hyperlink>
          </w:p>
          <w:p w:rsidR="00AD5638" w:rsidRPr="00AD5638" w:rsidRDefault="00AD5638" w:rsidP="00BA0522">
            <w:pPr>
              <w:numPr>
                <w:ilvl w:val="0"/>
                <w:numId w:val="15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</w:t>
            </w:r>
            <w:proofErr w:type="gramStart"/>
            <w:r w:rsidRPr="00AD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D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URL: </w:t>
            </w:r>
            <w:hyperlink r:id="rId460" w:history="1">
              <w:r w:rsidRPr="00AD563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https://urait.ru/bcode/488852</w:t>
              </w:r>
            </w:hyperlink>
          </w:p>
          <w:p w:rsidR="00E61D3E" w:rsidRPr="00AD5638" w:rsidRDefault="00AD5638" w:rsidP="00BA0522">
            <w:pPr>
              <w:pStyle w:val="a5"/>
              <w:numPr>
                <w:ilvl w:val="0"/>
                <w:numId w:val="1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38">
              <w:rPr>
                <w:rFonts w:ascii="Times New Roman" w:hAnsi="Times New Roman" w:cs="Times New Roman"/>
                <w:sz w:val="24"/>
                <w:szCs w:val="24"/>
              </w:rPr>
              <w:t>Холодкова, В. В.  Управление инвестиционным проектом</w:t>
            </w:r>
            <w:proofErr w:type="gramStart"/>
            <w:r w:rsidRPr="00AD563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563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В. В. Холодкова. — Москва</w:t>
            </w:r>
            <w:proofErr w:type="gramStart"/>
            <w:r w:rsidRPr="00AD563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563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302 с. — (Профессиональная практика). — URL: </w:t>
            </w:r>
            <w:hyperlink r:id="rId461" w:history="1">
              <w:r w:rsidRPr="00AD56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https://urait.ru/bcode/494291</w:t>
              </w:r>
            </w:hyperlink>
            <w:r w:rsidR="00E61D3E" w:rsidRPr="00AD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0EDC" w:rsidRPr="00327FEB" w:rsidTr="005011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314F75" w:rsidRDefault="00DC0EDC" w:rsidP="00314F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Технологии проектной деятельности в HR- процессах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314F75" w:rsidRDefault="00DC0EDC" w:rsidP="00314F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F7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41C21" w:rsidRPr="00314F75" w:rsidRDefault="00941C21" w:rsidP="00BA052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</w:t>
            </w:r>
            <w:proofErr w:type="gramStart"/>
            <w:r w:rsidRPr="00314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14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URL: </w:t>
            </w:r>
            <w:hyperlink r:id="rId462" w:history="1">
              <w:r w:rsidRPr="00314F7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https://urait.ru/bcode/488852</w:t>
              </w:r>
            </w:hyperlink>
          </w:p>
          <w:p w:rsidR="00941C21" w:rsidRPr="00314F75" w:rsidRDefault="00941C21" w:rsidP="00BA052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Маслова, В. М.  Управление персоналом</w:t>
            </w:r>
            <w:proofErr w:type="gramStart"/>
            <w:r w:rsidRPr="00314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14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М. Маслова. — 4-е изд., перераб. и доп. — Москва : Издательство Юрайт, 2022. — 431 с. — (Высшее образование). — URL: </w:t>
            </w:r>
            <w:hyperlink r:id="rId463" w:history="1">
              <w:r w:rsidRPr="00314F7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https://urait.ru/bcode/488711</w:t>
              </w:r>
            </w:hyperlink>
            <w:r w:rsidRPr="00314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41C21" w:rsidRPr="00314F75" w:rsidRDefault="00941C21" w:rsidP="00BA052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Хруцкий, В. Е.  Оценка персонала. Сбалансированная система показателей</w:t>
            </w:r>
            <w:proofErr w:type="gramStart"/>
            <w:r w:rsidRPr="00314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14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Е. Хруцкий, Р. А. Толмачев, Р. В. Хруцкий. — 3-е изд., испр. и доп. — Москва : Издательство Юрайт, 2022. — 208 с. — (Высшее образование). — URL: </w:t>
            </w:r>
            <w:hyperlink r:id="rId464" w:history="1">
              <w:r w:rsidRPr="00314F7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https://urait.ru/bcode/491529</w:t>
              </w:r>
            </w:hyperlink>
          </w:p>
          <w:p w:rsidR="00941C21" w:rsidRPr="00314F75" w:rsidRDefault="00941C21" w:rsidP="00314F7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14F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941C21" w:rsidRPr="00314F75" w:rsidRDefault="00941C21" w:rsidP="00BA0522">
            <w:pPr>
              <w:numPr>
                <w:ilvl w:val="0"/>
                <w:numId w:val="15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Пугачев, В. П.  Управление персоналом организации</w:t>
            </w:r>
            <w:proofErr w:type="gramStart"/>
            <w:r w:rsidRPr="00314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14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П. Пугачев. — 2-е изд., испр. и доп. — Москва : Издательство Юрайт, 2022. — 402 с. — (Высшее образование). — URL: </w:t>
            </w:r>
            <w:hyperlink r:id="rId465" w:history="1">
              <w:r w:rsidRPr="00314F7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https://urait.ru/bcode/493784</w:t>
              </w:r>
            </w:hyperlink>
          </w:p>
          <w:p w:rsidR="00941C21" w:rsidRPr="00314F75" w:rsidRDefault="00941C21" w:rsidP="00BA0522">
            <w:pPr>
              <w:numPr>
                <w:ilvl w:val="0"/>
                <w:numId w:val="15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F75">
              <w:rPr>
                <w:rFonts w:ascii="Times New Roman" w:hAnsi="Times New Roman" w:cs="Times New Roman"/>
                <w:sz w:val="24"/>
                <w:szCs w:val="24"/>
              </w:rPr>
              <w:t>Исаева, О. М.  Управление человеческими ресурсами</w:t>
            </w:r>
            <w:proofErr w:type="gramStart"/>
            <w:r w:rsidRPr="00314F7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14F7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Исаева, Е. А. Припорова. — 2-е изд. — Москва : Издательство Юрайт, 2022. — 178 с. — (Высшее образование). — URL: </w:t>
            </w:r>
            <w:hyperlink r:id="rId466" w:history="1">
              <w:r w:rsidRPr="00314F7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https://urait.ru/bcode/490178</w:t>
              </w:r>
            </w:hyperlink>
          </w:p>
          <w:p w:rsidR="00941C21" w:rsidRPr="00314F75" w:rsidRDefault="00941C21" w:rsidP="00BA0522">
            <w:pPr>
              <w:pStyle w:val="a5"/>
              <w:numPr>
                <w:ilvl w:val="0"/>
                <w:numId w:val="1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Управление персоналом</w:t>
            </w:r>
            <w:proofErr w:type="gramStart"/>
            <w:r w:rsidRPr="00314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14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Г. Г. Руденко. — 2-е изд., перераб. и доп. — Москва : Издательство Юрайт, 2022. — 467 с. — (Высшее образование). — URL: </w:t>
            </w:r>
            <w:hyperlink r:id="rId467" w:history="1">
              <w:r w:rsidRPr="00314F7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https://urait.ru/bcode/488798</w:t>
              </w:r>
            </w:hyperlink>
          </w:p>
          <w:p w:rsidR="00124227" w:rsidRPr="00314F75" w:rsidRDefault="007255AD" w:rsidP="00BA0522">
            <w:pPr>
              <w:pStyle w:val="a5"/>
              <w:numPr>
                <w:ilvl w:val="0"/>
                <w:numId w:val="1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75">
              <w:rPr>
                <w:rFonts w:ascii="Times New Roman" w:hAnsi="Times New Roman" w:cs="Times New Roman"/>
                <w:sz w:val="24"/>
                <w:szCs w:val="24"/>
              </w:rPr>
              <w:t>Кадровая политика и кадровый аудит организации</w:t>
            </w:r>
            <w:proofErr w:type="gramStart"/>
            <w:r w:rsidRPr="00314F7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14F7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Фотина [и др.] ; под общей редакцией Л. В. Фотиной. — Москва</w:t>
            </w:r>
            <w:proofErr w:type="gramStart"/>
            <w:r w:rsidRPr="00314F7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14F7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478 с. — (Высшее образование). — URL: </w:t>
            </w:r>
            <w:hyperlink r:id="rId468" w:history="1">
              <w:r w:rsidRPr="00314F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https://urait.ru/bcode/496698</w:t>
              </w:r>
            </w:hyperlink>
            <w:r w:rsidR="00124227" w:rsidRPr="00314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0EDC" w:rsidRPr="00327FEB" w:rsidTr="005011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941C21" w:rsidRDefault="00DC0EDC" w:rsidP="00CA76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C21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Инновации в кадровых процессах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941C21" w:rsidRDefault="00DC0EDC" w:rsidP="00CA76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41C2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41C21" w:rsidRPr="00941C21" w:rsidRDefault="00941C21" w:rsidP="00BA0522">
            <w:pPr>
              <w:numPr>
                <w:ilvl w:val="0"/>
                <w:numId w:val="10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Инновационный менеджмент в управлении человеческими ресурсами</w:t>
            </w:r>
            <w:proofErr w:type="gramStart"/>
            <w:r w:rsidRPr="00941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41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П. Панфилова [и др.] ; под общей редакцией А. П. Панфиловой, Л. С. Киселевой. — Москва</w:t>
            </w:r>
            <w:proofErr w:type="gramStart"/>
            <w:r w:rsidRPr="00941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41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41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Издательство Юрайт, 2022. — 313 с. — (Высшее образование). — URL: </w:t>
            </w:r>
            <w:hyperlink r:id="rId469" w:history="1">
              <w:r w:rsidRPr="00941C2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https://urait.ru/bcode/496616</w:t>
              </w:r>
            </w:hyperlink>
          </w:p>
          <w:p w:rsidR="00941C21" w:rsidRPr="00941C21" w:rsidRDefault="00941C21" w:rsidP="00BA0522">
            <w:pPr>
              <w:numPr>
                <w:ilvl w:val="0"/>
                <w:numId w:val="106"/>
              </w:numPr>
              <w:spacing w:after="0" w:line="240" w:lineRule="auto"/>
              <w:contextualSpacing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941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Кадровая политика и кадровое планирование</w:t>
            </w:r>
            <w:proofErr w:type="gramStart"/>
            <w:r w:rsidRPr="00941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41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В. В. Павлова, А. В. Петропавловская. — 3-е изд., перераб. и доп. — Москва : Издательство Юрайт, 2022. — 575 с. — (Высшее образование). — URL: </w:t>
            </w:r>
            <w:hyperlink r:id="rId470" w:history="1">
              <w:r w:rsidRPr="00941C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https://urait.ru/bcode/496601</w:t>
              </w:r>
            </w:hyperlink>
          </w:p>
          <w:p w:rsidR="00941C21" w:rsidRPr="00941C21" w:rsidRDefault="00941C21" w:rsidP="00BA0522">
            <w:pPr>
              <w:numPr>
                <w:ilvl w:val="0"/>
                <w:numId w:val="10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Горелов, Н. А.  Управление человеческими ресурсами: современный подход</w:t>
            </w:r>
            <w:proofErr w:type="gramStart"/>
            <w:r w:rsidRPr="00941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41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А. Горелов, Д. В. Круглов, О. Н. Мельников ; под редакцией Н. А. Горелова. — Москва</w:t>
            </w:r>
            <w:proofErr w:type="gramStart"/>
            <w:r w:rsidRPr="00941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41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270 с. — (Высшее образование). — URL: </w:t>
            </w:r>
            <w:hyperlink r:id="rId471" w:history="1">
              <w:r w:rsidRPr="00941C2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https://urait.ru/bcode/490237</w:t>
              </w:r>
            </w:hyperlink>
          </w:p>
          <w:p w:rsidR="00941C21" w:rsidRPr="00941C21" w:rsidRDefault="00941C21" w:rsidP="00BA0522">
            <w:pPr>
              <w:numPr>
                <w:ilvl w:val="0"/>
                <w:numId w:val="10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Масалова, Ю. А.  Инновационный менеджмент в управлении персоналом</w:t>
            </w:r>
            <w:proofErr w:type="gramStart"/>
            <w:r w:rsidRPr="00941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41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Ю. А. Масалова. — Москва</w:t>
            </w:r>
            <w:proofErr w:type="gramStart"/>
            <w:r w:rsidRPr="00941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41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191 с. — (Высшее образование). — URL: </w:t>
            </w:r>
            <w:hyperlink r:id="rId472" w:history="1">
              <w:r w:rsidRPr="00941C2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https://urait.ru/bcode/496711</w:t>
              </w:r>
            </w:hyperlink>
            <w:r w:rsidRPr="00941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41C21" w:rsidRPr="00941C21" w:rsidRDefault="00941C21" w:rsidP="00941C2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41C2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941C21" w:rsidRPr="00941C21" w:rsidRDefault="00941C21" w:rsidP="00BA0522">
            <w:pPr>
              <w:numPr>
                <w:ilvl w:val="0"/>
                <w:numId w:val="1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Хотяшева, О. М.  Инновационный менеджмент</w:t>
            </w:r>
            <w:proofErr w:type="gramStart"/>
            <w:r w:rsidRPr="00941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41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М. Хотяшева, М. А. Слесарев. — 3-е изд., перераб. и доп. — Москва : Издательство Юрайт, 2022. — 326 с. — (Высшее образование). — URL: </w:t>
            </w:r>
            <w:hyperlink r:id="rId473" w:history="1">
              <w:r w:rsidRPr="00941C2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https://urait.ru/bcode/489019</w:t>
              </w:r>
            </w:hyperlink>
          </w:p>
          <w:p w:rsidR="00941C21" w:rsidRPr="00941C21" w:rsidRDefault="00941C21" w:rsidP="00BA0522">
            <w:pPr>
              <w:numPr>
                <w:ilvl w:val="0"/>
                <w:numId w:val="1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Управление персоналом</w:t>
            </w:r>
            <w:proofErr w:type="gramStart"/>
            <w:r w:rsidRPr="00941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41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Г. Г. Руденко. — 2-е изд., перераб. и доп. — Москва : Издательство Юрайт, 2022. — 467 с. — (Высшее образование). — URL: </w:t>
            </w:r>
            <w:hyperlink r:id="rId474" w:history="1">
              <w:r w:rsidRPr="00941C2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https://urait.ru/bcode/488798</w:t>
              </w:r>
            </w:hyperlink>
          </w:p>
          <w:p w:rsidR="00941C21" w:rsidRPr="00941C21" w:rsidRDefault="00941C21" w:rsidP="00BA0522">
            <w:pPr>
              <w:numPr>
                <w:ilvl w:val="0"/>
                <w:numId w:val="1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Пугачев, В. П.  Управление персоналом организации</w:t>
            </w:r>
            <w:proofErr w:type="gramStart"/>
            <w:r w:rsidRPr="00941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41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П. Пугачев. — 2-е изд., испр. и доп. — Москва : Издательство Юрайт, 2022. — 402 с. — (Высшее образование). — URL: </w:t>
            </w:r>
            <w:hyperlink r:id="rId475" w:history="1">
              <w:r w:rsidRPr="00941C2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https://urait.ru/bcode/493784</w:t>
              </w:r>
            </w:hyperlink>
          </w:p>
          <w:p w:rsidR="00F3558E" w:rsidRPr="00941C21" w:rsidRDefault="00941C21" w:rsidP="00BA0522">
            <w:pPr>
              <w:pStyle w:val="a5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21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941C2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41C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Лапшова [и др.] ; под общей редакцией О. А. Лапшовой. — Москва</w:t>
            </w:r>
            <w:proofErr w:type="gramStart"/>
            <w:r w:rsidRPr="00941C2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41C2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406 с. — (Высшее образование). — URL: </w:t>
            </w:r>
            <w:hyperlink r:id="rId476" w:history="1">
              <w:r w:rsidRPr="00941C2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https://urait.ru/bcode/489420</w:t>
              </w:r>
            </w:hyperlink>
            <w:r w:rsidR="00F3558E" w:rsidRPr="00941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0EDC" w:rsidRPr="00327FEB" w:rsidTr="005011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711DFB" w:rsidRDefault="00DC0EDC" w:rsidP="00CA76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Инновационные HR-технологии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711DFB" w:rsidRDefault="00DC0EDC" w:rsidP="00711DF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A6D9A" w:rsidRPr="00711DFB" w:rsidRDefault="00EA6D9A" w:rsidP="00BA0522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Инновационный менеджмент в управлении человеческими ресурсами</w:t>
            </w:r>
            <w:proofErr w:type="gramStart"/>
            <w:r w:rsidRPr="00711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11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П. Панфилова [и др.] ; под общей редакцией А. П. Панфиловой, Л. С. Киселевой. — Москва</w:t>
            </w:r>
            <w:proofErr w:type="gramStart"/>
            <w:r w:rsidRPr="00711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11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313 с. — (Высшее образование). — URL: </w:t>
            </w:r>
            <w:hyperlink r:id="rId477" w:history="1">
              <w:r w:rsidRPr="00711D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https://urait.ru/bcode/496616</w:t>
              </w:r>
            </w:hyperlink>
          </w:p>
          <w:p w:rsidR="00711DFB" w:rsidRPr="00711DFB" w:rsidRDefault="00711DFB" w:rsidP="00BA0522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FB">
              <w:rPr>
                <w:rFonts w:ascii="Times New Roman" w:hAnsi="Times New Roman" w:cs="Times New Roman"/>
                <w:sz w:val="24"/>
                <w:szCs w:val="24"/>
              </w:rPr>
              <w:t>Масалова, Ю. А.  Инновационный менеджмент в управлении персоналом</w:t>
            </w:r>
            <w:proofErr w:type="gramStart"/>
            <w:r w:rsidRPr="00711D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11D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А. Масалова. — Москва</w:t>
            </w:r>
            <w:proofErr w:type="gramStart"/>
            <w:r w:rsidRPr="00711D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11D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191 с. — (Высшее образование). — URL: </w:t>
            </w:r>
            <w:hyperlink r:id="rId478" w:history="1">
              <w:r w:rsidRPr="00711D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https://urait.ru/bcode/496711</w:t>
              </w:r>
            </w:hyperlink>
          </w:p>
          <w:p w:rsidR="008D3FB5" w:rsidRPr="00711DFB" w:rsidRDefault="008D3FB5" w:rsidP="00BA0522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FB">
              <w:rPr>
                <w:rFonts w:ascii="Times New Roman" w:hAnsi="Times New Roman" w:cs="Times New Roman"/>
                <w:sz w:val="24"/>
                <w:szCs w:val="24"/>
              </w:rPr>
              <w:t>Мальцева, С. В.  Инновационный менеджмент</w:t>
            </w:r>
            <w:proofErr w:type="gramStart"/>
            <w:r w:rsidRPr="00711D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11D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В. Мальцева ; ответственный редактор С. В. Мальцева. — Москва</w:t>
            </w:r>
            <w:proofErr w:type="gramStart"/>
            <w:r w:rsidRPr="00711D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11D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527 с. — (Высшее образование). — URL: </w:t>
            </w:r>
            <w:hyperlink r:id="rId479" w:history="1">
              <w:r w:rsidRPr="00711D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https://urait.ru/bcode/509174</w:t>
              </w:r>
            </w:hyperlink>
          </w:p>
          <w:p w:rsidR="00DC0EDC" w:rsidRPr="00711DFB" w:rsidRDefault="00DC0EDC" w:rsidP="00711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06FA3" w:rsidRPr="00711DFB" w:rsidRDefault="00506FA3" w:rsidP="00BA0522">
            <w:pPr>
              <w:pStyle w:val="a5"/>
              <w:numPr>
                <w:ilvl w:val="0"/>
                <w:numId w:val="11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Маслова, В. М.  Управление персоналом</w:t>
            </w:r>
            <w:proofErr w:type="gramStart"/>
            <w:r w:rsidRPr="00711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11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М. Маслова. — 4-е изд., перераб. и доп. — Москва : Издательство Юрайт, 2022. — 431 с. — (Высшее образование). — URL: </w:t>
            </w:r>
            <w:hyperlink r:id="rId480" w:history="1">
              <w:r w:rsidRPr="00711D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https://urait.ru/bcode/488711</w:t>
              </w:r>
            </w:hyperlink>
          </w:p>
          <w:p w:rsidR="00711DFB" w:rsidRPr="00711DFB" w:rsidRDefault="00711DFB" w:rsidP="00BA0522">
            <w:pPr>
              <w:pStyle w:val="a5"/>
              <w:numPr>
                <w:ilvl w:val="0"/>
                <w:numId w:val="1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Инновационная экономика</w:t>
            </w:r>
            <w:proofErr w:type="gramStart"/>
            <w:r w:rsidRPr="00711D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11D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Ю. Сидорова [и др.] ; под общей редакцией Е. Ю. Сидоровой. — Москва</w:t>
            </w:r>
            <w:proofErr w:type="gramStart"/>
            <w:r w:rsidRPr="00711D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11D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334 с. — (Высшее образование). — URL: </w:t>
            </w:r>
            <w:hyperlink r:id="rId481" w:history="1">
              <w:r w:rsidRPr="00711D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https://urait.ru/bcode/507880</w:t>
              </w:r>
            </w:hyperlink>
          </w:p>
          <w:p w:rsidR="00711DFB" w:rsidRPr="00711DFB" w:rsidRDefault="00711DFB" w:rsidP="00BA0522">
            <w:pPr>
              <w:pStyle w:val="a5"/>
              <w:numPr>
                <w:ilvl w:val="0"/>
                <w:numId w:val="1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FB">
              <w:rPr>
                <w:rFonts w:ascii="Times New Roman" w:hAnsi="Times New Roman" w:cs="Times New Roman"/>
                <w:sz w:val="24"/>
                <w:szCs w:val="24"/>
              </w:rPr>
              <w:t>Гаврилов, Л. П.  Инновационные технологии в коммерции и бизнесе</w:t>
            </w:r>
            <w:proofErr w:type="gramStart"/>
            <w:r w:rsidRPr="00711D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11D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Л. П. Гаврилов. — Москва</w:t>
            </w:r>
            <w:proofErr w:type="gramStart"/>
            <w:r w:rsidRPr="00711D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11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D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372 с. — (Бакалавр и магистр.</w:t>
            </w:r>
            <w:proofErr w:type="gramEnd"/>
            <w:r w:rsidRPr="00711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D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11DFB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82" w:history="1">
              <w:r w:rsidRPr="00711D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https://urait.ru/bcode/508951</w:t>
              </w:r>
            </w:hyperlink>
          </w:p>
          <w:p w:rsidR="003D51E8" w:rsidRPr="00711DFB" w:rsidRDefault="00711DFB" w:rsidP="00BA0522">
            <w:pPr>
              <w:pStyle w:val="a5"/>
              <w:numPr>
                <w:ilvl w:val="0"/>
                <w:numId w:val="1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FB">
              <w:rPr>
                <w:rFonts w:ascii="Times New Roman" w:hAnsi="Times New Roman" w:cs="Times New Roman"/>
                <w:sz w:val="24"/>
                <w:szCs w:val="24"/>
              </w:rPr>
              <w:t>Тебекин, А. В.  Инновационный менеджмент</w:t>
            </w:r>
            <w:proofErr w:type="gramStart"/>
            <w:r w:rsidRPr="00711D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11D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А. В. Тебекин. — 2-е изд., перераб. и доп. — Москва : </w:t>
            </w:r>
            <w:proofErr w:type="gramStart"/>
            <w:r w:rsidRPr="00711D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481 с. — (Бакалавр.</w:t>
            </w:r>
            <w:proofErr w:type="gramEnd"/>
            <w:r w:rsidRPr="00711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D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11DFB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83" w:history="1">
              <w:r w:rsidRPr="00711D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https://urait.ru/bcode/508049</w:t>
              </w:r>
            </w:hyperlink>
            <w:r w:rsidR="003D51E8" w:rsidRPr="00711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0EDC" w:rsidRPr="00327FEB" w:rsidTr="005011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EA6D9A" w:rsidRDefault="00DC0EDC" w:rsidP="00CA76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Трудовое право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EA6D9A" w:rsidRDefault="00DC0EDC" w:rsidP="00CA76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D9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D4CC6" w:rsidRPr="00EA6D9A" w:rsidRDefault="00AD4CC6" w:rsidP="00BA0522">
            <w:pPr>
              <w:pStyle w:val="a5"/>
              <w:numPr>
                <w:ilvl w:val="0"/>
                <w:numId w:val="15"/>
              </w:numPr>
              <w:rPr>
                <w:rStyle w:val="a3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none"/>
              </w:rPr>
            </w:pPr>
            <w:r w:rsidRPr="00EA6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Трудовое право</w:t>
            </w:r>
            <w:proofErr w:type="gramStart"/>
            <w:r w:rsidRPr="00EA6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A6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Л. Гейхман [и др.] ; под редакцией В. Л. Гейхмана. — 3-е изд., перераб. и доп. — Москва : Издательство Юрайт, 2022. — 432 с. — (Высшее образование). — URL: </w:t>
            </w:r>
            <w:hyperlink r:id="rId484" w:history="1">
              <w:r w:rsidRPr="00EA6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https://urait.ru/bcode/487577</w:t>
              </w:r>
            </w:hyperlink>
          </w:p>
          <w:p w:rsidR="00EA6D9A" w:rsidRPr="00EA6D9A" w:rsidRDefault="00AD4CC6" w:rsidP="00BA0522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D9A">
              <w:rPr>
                <w:rFonts w:ascii="Times New Roman" w:hAnsi="Times New Roman" w:cs="Times New Roman"/>
                <w:sz w:val="24"/>
                <w:szCs w:val="24"/>
              </w:rPr>
              <w:t>Демидов, Н. В.  Трудовое право</w:t>
            </w:r>
            <w:proofErr w:type="gramStart"/>
            <w:r w:rsidRPr="00EA6D9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A6D9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В. Демидов. — Москва</w:t>
            </w:r>
            <w:proofErr w:type="gramStart"/>
            <w:r w:rsidRPr="00EA6D9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A6D9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203 с. — (Высшее образование). — URL: </w:t>
            </w:r>
            <w:hyperlink r:id="rId485" w:history="1">
              <w:r w:rsidR="00EA6D9A" w:rsidRPr="00EA6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https://urait.ru/bcode/496676</w:t>
              </w:r>
            </w:hyperlink>
          </w:p>
          <w:p w:rsidR="00EA6D9A" w:rsidRPr="00EA6D9A" w:rsidRDefault="00EA6D9A" w:rsidP="00BA0522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D9A">
              <w:rPr>
                <w:rFonts w:ascii="Times New Roman" w:hAnsi="Times New Roman" w:cs="Times New Roman"/>
                <w:sz w:val="24"/>
                <w:szCs w:val="24"/>
              </w:rPr>
              <w:t>Трудовое право России в 2 т. Том 1. Общая часть</w:t>
            </w:r>
            <w:proofErr w:type="gramStart"/>
            <w:r w:rsidRPr="00EA6D9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A6D9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Б. Хохлов [и др.] ; ответственные редакторы Е. Б. Хохлов, В. А. Сафонов. — 9-е изд., перераб. и доп. — Москва : Издательство Юрайт, 2022. — 233 с. — (Высшее образование). — URL: </w:t>
            </w:r>
            <w:hyperlink r:id="rId486" w:history="1">
              <w:r w:rsidRPr="00EA6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https://urait.ru/bcode/490658</w:t>
              </w:r>
            </w:hyperlink>
          </w:p>
          <w:p w:rsidR="00EA6D9A" w:rsidRPr="00EA6D9A" w:rsidRDefault="00EA6D9A" w:rsidP="00BA0522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D9A">
              <w:rPr>
                <w:rFonts w:ascii="Times New Roman" w:hAnsi="Times New Roman" w:cs="Times New Roman"/>
                <w:sz w:val="24"/>
                <w:szCs w:val="24"/>
              </w:rPr>
              <w:t>Трудовое право России в 2 т. Том 2. Особенная часть</w:t>
            </w:r>
            <w:proofErr w:type="gramStart"/>
            <w:r w:rsidRPr="00EA6D9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A6D9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Б. Хохлов [и др.] ; ответственные редакторы Е. Б. Хохлов, В. А. Сафонов. — 9-е изд., перераб. и доп. — Москва : Издательство Юрайт, 2022. — 475 с. — (Высшее образование). — URL: </w:t>
            </w:r>
            <w:hyperlink r:id="rId487" w:history="1">
              <w:r w:rsidRPr="00EA6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https://urait.ru/bcode/490659</w:t>
              </w:r>
            </w:hyperlink>
          </w:p>
          <w:p w:rsidR="00DC0EDC" w:rsidRPr="00EA6D9A" w:rsidRDefault="00DC0EDC" w:rsidP="00EA6D9A">
            <w:pPr>
              <w:spacing w:after="0" w:line="240" w:lineRule="auto"/>
              <w:ind w:left="360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D9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A6D9A" w:rsidRPr="00EA6D9A" w:rsidRDefault="00EA6D9A" w:rsidP="00BA0522">
            <w:pPr>
              <w:pStyle w:val="a5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D9A">
              <w:rPr>
                <w:rFonts w:ascii="Times New Roman" w:hAnsi="Times New Roman" w:cs="Times New Roman"/>
                <w:sz w:val="24"/>
                <w:szCs w:val="24"/>
              </w:rPr>
              <w:t>Шаронов, С. А.  Трудовое право России</w:t>
            </w:r>
            <w:proofErr w:type="gramStart"/>
            <w:r w:rsidRPr="00EA6D9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A6D9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А. Шаронов, А. Я. Рыженков ; под общей редакцией С. А. Шаронова. — 6-е изд., перераб. и доп. — Москва : Издательство Юрайт, 2022. — 469 с. — (Высшее образование). — URL: </w:t>
            </w:r>
            <w:hyperlink r:id="rId488" w:history="1">
              <w:r w:rsidRPr="00EA6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https://urait.ru/bcode/488627</w:t>
              </w:r>
            </w:hyperlink>
          </w:p>
          <w:p w:rsidR="00EA6D9A" w:rsidRPr="00EA6D9A" w:rsidRDefault="00EA6D9A" w:rsidP="00BA0522">
            <w:pPr>
              <w:pStyle w:val="a5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D9A">
              <w:rPr>
                <w:rFonts w:ascii="Times New Roman" w:hAnsi="Times New Roman" w:cs="Times New Roman"/>
                <w:sz w:val="24"/>
                <w:szCs w:val="24"/>
              </w:rPr>
              <w:t>Трудовое право. Особенная часть</w:t>
            </w:r>
            <w:proofErr w:type="gramStart"/>
            <w:r w:rsidRPr="00EA6D9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A6D9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О. Буянова [и др.] ; ответственный редактор М. О. Буянова. — Москва</w:t>
            </w:r>
            <w:proofErr w:type="gramStart"/>
            <w:r w:rsidRPr="00EA6D9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A6D9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542 с. — (Высшее образование). — URL: </w:t>
            </w:r>
            <w:hyperlink r:id="rId489" w:history="1">
              <w:r w:rsidRPr="00EA6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https://urait.ru/bcode/499003</w:t>
              </w:r>
            </w:hyperlink>
          </w:p>
          <w:p w:rsidR="00EA6D9A" w:rsidRPr="00EA6D9A" w:rsidRDefault="00EA6D9A" w:rsidP="00BA0522">
            <w:pPr>
              <w:pStyle w:val="a5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D9A">
              <w:rPr>
                <w:rFonts w:ascii="Times New Roman" w:hAnsi="Times New Roman" w:cs="Times New Roman"/>
                <w:sz w:val="24"/>
                <w:szCs w:val="24"/>
              </w:rPr>
              <w:t>Буянова, М. О.  Трудовое право. Общая часть</w:t>
            </w:r>
            <w:proofErr w:type="gramStart"/>
            <w:r w:rsidRPr="00EA6D9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A6D9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О. Буянова, С. О. Казаков, М. М. Панарина ; под редакцией М. О. Буяновой. — Москва</w:t>
            </w:r>
            <w:proofErr w:type="gramStart"/>
            <w:r w:rsidRPr="00EA6D9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A6D9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185 с. — (Высшее образование). — URL: </w:t>
            </w:r>
            <w:hyperlink r:id="rId490" w:history="1">
              <w:r w:rsidRPr="00EA6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https://urait.ru/bcode/499000</w:t>
              </w:r>
            </w:hyperlink>
          </w:p>
          <w:p w:rsidR="001F689F" w:rsidRPr="00EA6D9A" w:rsidRDefault="00EA6D9A" w:rsidP="00BA0522">
            <w:pPr>
              <w:pStyle w:val="a5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D9A">
              <w:rPr>
                <w:rFonts w:ascii="Times New Roman" w:hAnsi="Times New Roman" w:cs="Times New Roman"/>
                <w:sz w:val="24"/>
                <w:szCs w:val="24"/>
              </w:rPr>
              <w:t>Трудовое право. Специальная часть</w:t>
            </w:r>
            <w:proofErr w:type="gramStart"/>
            <w:r w:rsidRPr="00EA6D9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A6D9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О. Буянова [и др.] ; ответственный редактор М. О. Буянова. — Москва</w:t>
            </w:r>
            <w:proofErr w:type="gramStart"/>
            <w:r w:rsidRPr="00EA6D9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A6D9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126 с. — (Высшее образование). — URL: </w:t>
            </w:r>
            <w:hyperlink r:id="rId491" w:history="1">
              <w:r w:rsidRPr="00EA6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https://urait.ru/bcode/499004</w:t>
              </w:r>
            </w:hyperlink>
            <w:r w:rsidR="001F689F" w:rsidRPr="00EA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0EDC" w:rsidRPr="00AB67FF" w:rsidTr="005011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AD4CC6" w:rsidRDefault="00DC0EDC" w:rsidP="00CA76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D4CC6">
              <w:rPr>
                <w:rFonts w:ascii="Times New Roman" w:hAnsi="Times New Roman" w:cs="Times New Roman"/>
                <w:b/>
                <w:sz w:val="24"/>
              </w:rPr>
              <w:t>Корпоративное право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C" w:rsidRPr="00AD4CC6" w:rsidRDefault="00DC0EDC" w:rsidP="00CA76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41127" w:rsidRPr="00AD4CC6" w:rsidRDefault="00041127" w:rsidP="00BA0522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C6">
              <w:rPr>
                <w:rFonts w:ascii="Times New Roman" w:hAnsi="Times New Roman" w:cs="Times New Roman"/>
                <w:sz w:val="24"/>
                <w:szCs w:val="24"/>
              </w:rPr>
              <w:t>Корпоративное право</w:t>
            </w:r>
            <w:proofErr w:type="gramStart"/>
            <w:r w:rsidRPr="00AD4C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4C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Ф. Ручкина [и др.] ; под редакцией Г. Ф. Ручкиной. — Москва</w:t>
            </w:r>
            <w:proofErr w:type="gramStart"/>
            <w:r w:rsidRPr="00AD4C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4C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212 с. — (Высшее образование). — URL: </w:t>
            </w:r>
            <w:hyperlink r:id="rId492" w:history="1">
              <w:r w:rsidRPr="00AD4C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https://urait.ru/bcode/495376</w:t>
              </w:r>
            </w:hyperlink>
          </w:p>
          <w:p w:rsidR="00041127" w:rsidRPr="00AD4CC6" w:rsidRDefault="00041127" w:rsidP="00BA0522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C6">
              <w:rPr>
                <w:rFonts w:ascii="Times New Roman" w:hAnsi="Times New Roman" w:cs="Times New Roman"/>
                <w:sz w:val="24"/>
                <w:szCs w:val="24"/>
              </w:rPr>
              <w:t>Кашанина, Т. В.  Корпоративное право</w:t>
            </w:r>
            <w:proofErr w:type="gramStart"/>
            <w:r w:rsidRPr="00AD4C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4C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Кашанина. — Москва</w:t>
            </w:r>
            <w:proofErr w:type="gramStart"/>
            <w:r w:rsidRPr="00AD4C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4C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189 с. — (Высшее образование). — URL: </w:t>
            </w:r>
            <w:hyperlink r:id="rId493" w:history="1">
              <w:r w:rsidRPr="00AD4C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https://urait.ru/bcode/488702</w:t>
              </w:r>
            </w:hyperlink>
          </w:p>
          <w:p w:rsidR="00E44908" w:rsidRPr="00AD4CC6" w:rsidRDefault="00E44908" w:rsidP="00BA0522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C6">
              <w:rPr>
                <w:rFonts w:ascii="Times New Roman" w:hAnsi="Times New Roman" w:cs="Times New Roman"/>
                <w:sz w:val="24"/>
                <w:szCs w:val="24"/>
              </w:rPr>
              <w:t>Макарова, О. А.  Корпоративное право</w:t>
            </w:r>
            <w:proofErr w:type="gramStart"/>
            <w:r w:rsidRPr="00AD4C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4C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Макарова, В. Ф. Попондопуло. — 5-е изд., перераб. и доп. — Москва : Издательство Юрайт, 2022. — 514 с. — (Высшее образование). — URL: </w:t>
            </w:r>
            <w:hyperlink r:id="rId494" w:history="1">
              <w:r w:rsidRPr="00AD4C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https://urait.ru/bcode/489411</w:t>
              </w:r>
            </w:hyperlink>
          </w:p>
          <w:p w:rsidR="00DC0EDC" w:rsidRPr="00AD4CC6" w:rsidRDefault="00DC0EDC" w:rsidP="00CA7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44908" w:rsidRPr="00AD4CC6" w:rsidRDefault="00E44908" w:rsidP="00BA0522">
            <w:pPr>
              <w:pStyle w:val="a5"/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C6">
              <w:rPr>
                <w:rFonts w:ascii="Times New Roman" w:hAnsi="Times New Roman" w:cs="Times New Roman"/>
                <w:sz w:val="24"/>
                <w:szCs w:val="24"/>
              </w:rPr>
              <w:t>Корпоративное право. Актуальные проблемы теории и практики / В. А. Белов [и др.]</w:t>
            </w:r>
            <w:proofErr w:type="gramStart"/>
            <w:r w:rsidRPr="00AD4CC6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AD4CC6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 А. Белова. — 2-е изд., стер. — Москва</w:t>
            </w:r>
            <w:proofErr w:type="gramStart"/>
            <w:r w:rsidRPr="00AD4C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4C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552 с. — (Высшее образование). — URL: </w:t>
            </w:r>
            <w:hyperlink r:id="rId495" w:history="1">
              <w:r w:rsidRPr="00AD4C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https://urait.ru/bcode/488700</w:t>
              </w:r>
            </w:hyperlink>
          </w:p>
          <w:p w:rsidR="00AD4CC6" w:rsidRPr="00AD4CC6" w:rsidRDefault="00E44908" w:rsidP="00BA0522">
            <w:pPr>
              <w:pStyle w:val="a5"/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C6">
              <w:rPr>
                <w:rFonts w:ascii="Times New Roman" w:hAnsi="Times New Roman" w:cs="Times New Roman"/>
                <w:sz w:val="24"/>
                <w:szCs w:val="24"/>
              </w:rPr>
              <w:t>Фонотова, О. В.  Международное корпоративное право</w:t>
            </w:r>
            <w:proofErr w:type="gramStart"/>
            <w:r w:rsidRPr="00AD4C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4C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Фонотова. — Москва</w:t>
            </w:r>
            <w:proofErr w:type="gramStart"/>
            <w:r w:rsidRPr="00AD4C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4C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278 с. — (Высшее образование). — URL: </w:t>
            </w:r>
            <w:hyperlink r:id="rId496" w:history="1">
              <w:r w:rsidR="00AD4CC6" w:rsidRPr="00AD4C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https://urait.ru/bcode/488009</w:t>
              </w:r>
            </w:hyperlink>
          </w:p>
          <w:p w:rsidR="009808F1" w:rsidRPr="00AD4CC6" w:rsidRDefault="00E44908" w:rsidP="00BA0522">
            <w:pPr>
              <w:pStyle w:val="a5"/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C6">
              <w:rPr>
                <w:rFonts w:ascii="Times New Roman" w:hAnsi="Times New Roman" w:cs="Times New Roman"/>
                <w:sz w:val="24"/>
                <w:szCs w:val="24"/>
              </w:rPr>
              <w:t>Правотворчество</w:t>
            </w:r>
            <w:proofErr w:type="gramStart"/>
            <w:r w:rsidRPr="00AD4C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4C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П. Альбов [и др.] ; под редакцией А. П. Альбова, С. В. Николюкина. — Москва</w:t>
            </w:r>
            <w:proofErr w:type="gramStart"/>
            <w:r w:rsidRPr="00AD4C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4C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254 с. — (Высшее образование). — URL: </w:t>
            </w:r>
            <w:hyperlink r:id="rId497" w:history="1">
              <w:r w:rsidR="00AD4CC6" w:rsidRPr="00AD4C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https://urait.ru/bcode/489742</w:t>
              </w:r>
            </w:hyperlink>
          </w:p>
        </w:tc>
      </w:tr>
    </w:tbl>
    <w:p w:rsidR="00C61D1F" w:rsidRDefault="00C61D1F"/>
    <w:sectPr w:rsidR="00C61D1F" w:rsidSect="002769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271"/>
    <w:multiLevelType w:val="hybridMultilevel"/>
    <w:tmpl w:val="0C06C4EA"/>
    <w:lvl w:ilvl="0" w:tplc="DC0070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970DE"/>
    <w:multiLevelType w:val="hybridMultilevel"/>
    <w:tmpl w:val="CAE8A9DE"/>
    <w:lvl w:ilvl="0" w:tplc="42288CC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D3331"/>
    <w:multiLevelType w:val="hybridMultilevel"/>
    <w:tmpl w:val="FC04EC5C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1720E46"/>
    <w:multiLevelType w:val="hybridMultilevel"/>
    <w:tmpl w:val="0C06C4EA"/>
    <w:lvl w:ilvl="0" w:tplc="DC0070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E55EE1"/>
    <w:multiLevelType w:val="hybridMultilevel"/>
    <w:tmpl w:val="512EBB86"/>
    <w:lvl w:ilvl="0" w:tplc="A0F2EDA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A1C1E"/>
    <w:multiLevelType w:val="hybridMultilevel"/>
    <w:tmpl w:val="74AC5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53481"/>
    <w:multiLevelType w:val="hybridMultilevel"/>
    <w:tmpl w:val="70088452"/>
    <w:lvl w:ilvl="0" w:tplc="E6422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CB3C31"/>
    <w:multiLevelType w:val="hybridMultilevel"/>
    <w:tmpl w:val="D2C4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E209EF"/>
    <w:multiLevelType w:val="hybridMultilevel"/>
    <w:tmpl w:val="22E28AD4"/>
    <w:lvl w:ilvl="0" w:tplc="85B63A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6A271F"/>
    <w:multiLevelType w:val="hybridMultilevel"/>
    <w:tmpl w:val="B086A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0063E"/>
    <w:multiLevelType w:val="hybridMultilevel"/>
    <w:tmpl w:val="9A148FC2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6E2810"/>
    <w:multiLevelType w:val="hybridMultilevel"/>
    <w:tmpl w:val="9E2C8B72"/>
    <w:lvl w:ilvl="0" w:tplc="248EB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9041CC"/>
    <w:multiLevelType w:val="hybridMultilevel"/>
    <w:tmpl w:val="039CE9CE"/>
    <w:lvl w:ilvl="0" w:tplc="1DB2B7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CD709A"/>
    <w:multiLevelType w:val="hybridMultilevel"/>
    <w:tmpl w:val="5E00B4E8"/>
    <w:lvl w:ilvl="0" w:tplc="BD04F2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F01640"/>
    <w:multiLevelType w:val="hybridMultilevel"/>
    <w:tmpl w:val="B086A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4E7027"/>
    <w:multiLevelType w:val="hybridMultilevel"/>
    <w:tmpl w:val="84369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14D8DF3E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A50AF9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0A8406F"/>
    <w:multiLevelType w:val="hybridMultilevel"/>
    <w:tmpl w:val="70AC0508"/>
    <w:lvl w:ilvl="0" w:tplc="D3C4A7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116DD1"/>
    <w:multiLevelType w:val="hybridMultilevel"/>
    <w:tmpl w:val="67AEE866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133156F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F71EA8"/>
    <w:multiLevelType w:val="hybridMultilevel"/>
    <w:tmpl w:val="989AD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47E6412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867B86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4C87303"/>
    <w:multiLevelType w:val="hybridMultilevel"/>
    <w:tmpl w:val="26BC853C"/>
    <w:lvl w:ilvl="0" w:tplc="D3C4A7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6221D4"/>
    <w:multiLevelType w:val="hybridMultilevel"/>
    <w:tmpl w:val="A53C70DC"/>
    <w:lvl w:ilvl="0" w:tplc="1186A5F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99A5023"/>
    <w:multiLevelType w:val="hybridMultilevel"/>
    <w:tmpl w:val="B4A81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C93AA8"/>
    <w:multiLevelType w:val="hybridMultilevel"/>
    <w:tmpl w:val="8800D3E4"/>
    <w:lvl w:ilvl="0" w:tplc="6FD00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C4E2212"/>
    <w:multiLevelType w:val="hybridMultilevel"/>
    <w:tmpl w:val="717048BA"/>
    <w:lvl w:ilvl="0" w:tplc="7EDC1A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C7B5AEA"/>
    <w:multiLevelType w:val="hybridMultilevel"/>
    <w:tmpl w:val="1D4AF8B4"/>
    <w:lvl w:ilvl="0" w:tplc="1DB2B7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C7F7581"/>
    <w:multiLevelType w:val="hybridMultilevel"/>
    <w:tmpl w:val="5784D69A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CE53C15"/>
    <w:multiLevelType w:val="hybridMultilevel"/>
    <w:tmpl w:val="039CE9CE"/>
    <w:lvl w:ilvl="0" w:tplc="1DB2B7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D86652B"/>
    <w:multiLevelType w:val="hybridMultilevel"/>
    <w:tmpl w:val="EC62167A"/>
    <w:lvl w:ilvl="0" w:tplc="08782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D8D69C1"/>
    <w:multiLevelType w:val="hybridMultilevel"/>
    <w:tmpl w:val="E1C4A26E"/>
    <w:lvl w:ilvl="0" w:tplc="514AF7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270FD3C">
      <w:start w:val="1"/>
      <w:numFmt w:val="decimal"/>
      <w:lvlText w:val="%7."/>
      <w:lvlJc w:val="left"/>
      <w:pPr>
        <w:ind w:left="785" w:hanging="360"/>
      </w:pPr>
      <w:rPr>
        <w:rFonts w:hint="default"/>
        <w:i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DA44CB6"/>
    <w:multiLevelType w:val="hybridMultilevel"/>
    <w:tmpl w:val="E8A6EA0A"/>
    <w:lvl w:ilvl="0" w:tplc="1DB2B7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DD2377D"/>
    <w:multiLevelType w:val="hybridMultilevel"/>
    <w:tmpl w:val="A648A1C0"/>
    <w:lvl w:ilvl="0" w:tplc="EC10BC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EE31BB5"/>
    <w:multiLevelType w:val="hybridMultilevel"/>
    <w:tmpl w:val="CD388D12"/>
    <w:lvl w:ilvl="0" w:tplc="D3C4A7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F0B2E16"/>
    <w:multiLevelType w:val="hybridMultilevel"/>
    <w:tmpl w:val="93E062AE"/>
    <w:lvl w:ilvl="0" w:tplc="D3C4A7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1FF64567"/>
    <w:multiLevelType w:val="hybridMultilevel"/>
    <w:tmpl w:val="40D24A0A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08F4FEC"/>
    <w:multiLevelType w:val="hybridMultilevel"/>
    <w:tmpl w:val="5C3E2D3A"/>
    <w:lvl w:ilvl="0" w:tplc="4EA2355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4B27D79"/>
    <w:multiLevelType w:val="hybridMultilevel"/>
    <w:tmpl w:val="AF2A70DE"/>
    <w:lvl w:ilvl="0" w:tplc="04127B08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7AA58DC"/>
    <w:multiLevelType w:val="hybridMultilevel"/>
    <w:tmpl w:val="14F2D044"/>
    <w:lvl w:ilvl="0" w:tplc="55B474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F743E2"/>
    <w:multiLevelType w:val="hybridMultilevel"/>
    <w:tmpl w:val="E8A6EA0A"/>
    <w:lvl w:ilvl="0" w:tplc="1DB2B7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946137E"/>
    <w:multiLevelType w:val="hybridMultilevel"/>
    <w:tmpl w:val="1D4AF8B4"/>
    <w:lvl w:ilvl="0" w:tplc="1DB2B7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AB17B1A"/>
    <w:multiLevelType w:val="hybridMultilevel"/>
    <w:tmpl w:val="93E062AE"/>
    <w:lvl w:ilvl="0" w:tplc="D3C4A7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D902161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08F20AE"/>
    <w:multiLevelType w:val="hybridMultilevel"/>
    <w:tmpl w:val="D708D270"/>
    <w:lvl w:ilvl="0" w:tplc="9C90C9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13E4530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152481D"/>
    <w:multiLevelType w:val="hybridMultilevel"/>
    <w:tmpl w:val="84369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14D8DF3E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1733587"/>
    <w:multiLevelType w:val="hybridMultilevel"/>
    <w:tmpl w:val="5C3E2D3A"/>
    <w:lvl w:ilvl="0" w:tplc="4EA2355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2440A5C"/>
    <w:multiLevelType w:val="hybridMultilevel"/>
    <w:tmpl w:val="44002390"/>
    <w:lvl w:ilvl="0" w:tplc="FE64EF4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2715ABF"/>
    <w:multiLevelType w:val="hybridMultilevel"/>
    <w:tmpl w:val="285A7112"/>
    <w:lvl w:ilvl="0" w:tplc="1186A5F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40D2640"/>
    <w:multiLevelType w:val="hybridMultilevel"/>
    <w:tmpl w:val="717048BA"/>
    <w:lvl w:ilvl="0" w:tplc="7EDC1A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49918CB"/>
    <w:multiLevelType w:val="hybridMultilevel"/>
    <w:tmpl w:val="0C06C4EA"/>
    <w:lvl w:ilvl="0" w:tplc="DC0070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4F9706D"/>
    <w:multiLevelType w:val="hybridMultilevel"/>
    <w:tmpl w:val="AA0AD704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52504CB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5CD42A9"/>
    <w:multiLevelType w:val="hybridMultilevel"/>
    <w:tmpl w:val="B4A81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6FA51BC"/>
    <w:multiLevelType w:val="hybridMultilevel"/>
    <w:tmpl w:val="1F789F8E"/>
    <w:lvl w:ilvl="0" w:tplc="81BECC7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7A90E7A"/>
    <w:multiLevelType w:val="hybridMultilevel"/>
    <w:tmpl w:val="B4A81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8554542"/>
    <w:multiLevelType w:val="hybridMultilevel"/>
    <w:tmpl w:val="287465D8"/>
    <w:lvl w:ilvl="0" w:tplc="9822D8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8752F61"/>
    <w:multiLevelType w:val="hybridMultilevel"/>
    <w:tmpl w:val="AC5CE5E4"/>
    <w:lvl w:ilvl="0" w:tplc="6F00BE3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9472687"/>
    <w:multiLevelType w:val="hybridMultilevel"/>
    <w:tmpl w:val="0400F5AC"/>
    <w:lvl w:ilvl="0" w:tplc="7FB4B3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985712B"/>
    <w:multiLevelType w:val="hybridMultilevel"/>
    <w:tmpl w:val="D87CA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C4150B4"/>
    <w:multiLevelType w:val="hybridMultilevel"/>
    <w:tmpl w:val="E552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E8371A7"/>
    <w:multiLevelType w:val="hybridMultilevel"/>
    <w:tmpl w:val="E1C4A26E"/>
    <w:lvl w:ilvl="0" w:tplc="514AF7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270FD3C">
      <w:start w:val="1"/>
      <w:numFmt w:val="decimal"/>
      <w:lvlText w:val="%7."/>
      <w:lvlJc w:val="left"/>
      <w:pPr>
        <w:ind w:left="785" w:hanging="360"/>
      </w:pPr>
      <w:rPr>
        <w:rFonts w:hint="default"/>
        <w:i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F235580"/>
    <w:multiLevelType w:val="hybridMultilevel"/>
    <w:tmpl w:val="44526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F2B0BB7"/>
    <w:multiLevelType w:val="hybridMultilevel"/>
    <w:tmpl w:val="4BC4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FCB0B83"/>
    <w:multiLevelType w:val="hybridMultilevel"/>
    <w:tmpl w:val="EBC45EC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10071BC"/>
    <w:multiLevelType w:val="hybridMultilevel"/>
    <w:tmpl w:val="2C6EE750"/>
    <w:lvl w:ilvl="0" w:tplc="7F4AC3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2FC0822"/>
    <w:multiLevelType w:val="hybridMultilevel"/>
    <w:tmpl w:val="D1E4A6AC"/>
    <w:lvl w:ilvl="0" w:tplc="ADD2EB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3C6348A"/>
    <w:multiLevelType w:val="hybridMultilevel"/>
    <w:tmpl w:val="C93A48D6"/>
    <w:lvl w:ilvl="0" w:tplc="1DB2B7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5312B15"/>
    <w:multiLevelType w:val="hybridMultilevel"/>
    <w:tmpl w:val="B4A81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545195C"/>
    <w:multiLevelType w:val="hybridMultilevel"/>
    <w:tmpl w:val="65A4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603118D"/>
    <w:multiLevelType w:val="hybridMultilevel"/>
    <w:tmpl w:val="EBC45EC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6697583"/>
    <w:multiLevelType w:val="hybridMultilevel"/>
    <w:tmpl w:val="B9C8E6D6"/>
    <w:lvl w:ilvl="0" w:tplc="D3C4A7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7485BB2"/>
    <w:multiLevelType w:val="hybridMultilevel"/>
    <w:tmpl w:val="2C6EE750"/>
    <w:lvl w:ilvl="0" w:tplc="7F4AC3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7A829F8"/>
    <w:multiLevelType w:val="hybridMultilevel"/>
    <w:tmpl w:val="44526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9AA529A"/>
    <w:multiLevelType w:val="hybridMultilevel"/>
    <w:tmpl w:val="311EC10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A7B0E50"/>
    <w:multiLevelType w:val="hybridMultilevel"/>
    <w:tmpl w:val="C3F2D2C8"/>
    <w:lvl w:ilvl="0" w:tplc="E99215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4E2E72B7"/>
    <w:multiLevelType w:val="hybridMultilevel"/>
    <w:tmpl w:val="AC5CE5E4"/>
    <w:lvl w:ilvl="0" w:tplc="6F00BE3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EBF30C0"/>
    <w:multiLevelType w:val="hybridMultilevel"/>
    <w:tmpl w:val="40B4A418"/>
    <w:lvl w:ilvl="0" w:tplc="BFD2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F6A6261"/>
    <w:multiLevelType w:val="hybridMultilevel"/>
    <w:tmpl w:val="1534EB26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F75005D"/>
    <w:multiLevelType w:val="hybridMultilevel"/>
    <w:tmpl w:val="28663FD2"/>
    <w:lvl w:ilvl="0" w:tplc="BCBE7F14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F7B762B"/>
    <w:multiLevelType w:val="hybridMultilevel"/>
    <w:tmpl w:val="929AA354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354089D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4120E49"/>
    <w:multiLevelType w:val="hybridMultilevel"/>
    <w:tmpl w:val="C3F2D2C8"/>
    <w:lvl w:ilvl="0" w:tplc="E99215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7022AC6"/>
    <w:multiLevelType w:val="hybridMultilevel"/>
    <w:tmpl w:val="989AD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8EE5A3A"/>
    <w:multiLevelType w:val="hybridMultilevel"/>
    <w:tmpl w:val="99DAC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9944230"/>
    <w:multiLevelType w:val="hybridMultilevel"/>
    <w:tmpl w:val="11B00908"/>
    <w:lvl w:ilvl="0" w:tplc="E2AA1F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9EF7DBC"/>
    <w:multiLevelType w:val="hybridMultilevel"/>
    <w:tmpl w:val="11B00908"/>
    <w:lvl w:ilvl="0" w:tplc="E2AA1F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A66506E"/>
    <w:multiLevelType w:val="hybridMultilevel"/>
    <w:tmpl w:val="AEC2C96C"/>
    <w:lvl w:ilvl="0" w:tplc="CF82671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AE43073"/>
    <w:multiLevelType w:val="hybridMultilevel"/>
    <w:tmpl w:val="A53C70DC"/>
    <w:lvl w:ilvl="0" w:tplc="1186A5F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CA33586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CB7275A"/>
    <w:multiLevelType w:val="hybridMultilevel"/>
    <w:tmpl w:val="12E2ADF2"/>
    <w:lvl w:ilvl="0" w:tplc="8E84F5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E0115A1"/>
    <w:multiLevelType w:val="hybridMultilevel"/>
    <w:tmpl w:val="B4A81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FDB2138"/>
    <w:multiLevelType w:val="hybridMultilevel"/>
    <w:tmpl w:val="25160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0BA1932"/>
    <w:multiLevelType w:val="hybridMultilevel"/>
    <w:tmpl w:val="52E463B2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32A062B"/>
    <w:multiLevelType w:val="hybridMultilevel"/>
    <w:tmpl w:val="4AD4068E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331274F"/>
    <w:multiLevelType w:val="hybridMultilevel"/>
    <w:tmpl w:val="B9C8E6D6"/>
    <w:lvl w:ilvl="0" w:tplc="D3C4A7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3BD20FE"/>
    <w:multiLevelType w:val="hybridMultilevel"/>
    <w:tmpl w:val="B4A81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4EE4D26"/>
    <w:multiLevelType w:val="hybridMultilevel"/>
    <w:tmpl w:val="C93A48D6"/>
    <w:lvl w:ilvl="0" w:tplc="1DB2B7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55F3138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57056D7"/>
    <w:multiLevelType w:val="hybridMultilevel"/>
    <w:tmpl w:val="22E28AD4"/>
    <w:lvl w:ilvl="0" w:tplc="85B63A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6AF0A6B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67CC4D58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8317973"/>
    <w:multiLevelType w:val="hybridMultilevel"/>
    <w:tmpl w:val="285A7112"/>
    <w:lvl w:ilvl="0" w:tplc="1186A5F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A0347A4"/>
    <w:multiLevelType w:val="hybridMultilevel"/>
    <w:tmpl w:val="5784D69A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C431D8E"/>
    <w:multiLevelType w:val="hybridMultilevel"/>
    <w:tmpl w:val="1F789F8E"/>
    <w:lvl w:ilvl="0" w:tplc="81BECC7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CB1035A"/>
    <w:multiLevelType w:val="hybridMultilevel"/>
    <w:tmpl w:val="B086A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E365C98"/>
    <w:multiLevelType w:val="hybridMultilevel"/>
    <w:tmpl w:val="E4C86B5E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F48634A"/>
    <w:multiLevelType w:val="hybridMultilevel"/>
    <w:tmpl w:val="4AD4068E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1D843CB"/>
    <w:multiLevelType w:val="hybridMultilevel"/>
    <w:tmpl w:val="F7CE335E"/>
    <w:lvl w:ilvl="0" w:tplc="7B76D9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3E852B6"/>
    <w:multiLevelType w:val="hybridMultilevel"/>
    <w:tmpl w:val="886E7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4646936"/>
    <w:multiLevelType w:val="hybridMultilevel"/>
    <w:tmpl w:val="F43664A4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4832924"/>
    <w:multiLevelType w:val="hybridMultilevel"/>
    <w:tmpl w:val="BE44D92A"/>
    <w:lvl w:ilvl="0" w:tplc="A9268B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4C4507D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4DE3AFA"/>
    <w:multiLevelType w:val="hybridMultilevel"/>
    <w:tmpl w:val="A648A1C0"/>
    <w:lvl w:ilvl="0" w:tplc="EC10BC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5DE17B6"/>
    <w:multiLevelType w:val="hybridMultilevel"/>
    <w:tmpl w:val="8BA49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6404D9D"/>
    <w:multiLevelType w:val="hybridMultilevel"/>
    <w:tmpl w:val="70AC0508"/>
    <w:lvl w:ilvl="0" w:tplc="D3C4A7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7A54AF7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8117F17"/>
    <w:multiLevelType w:val="hybridMultilevel"/>
    <w:tmpl w:val="8BA49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8DA0D54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A154661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AC8165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AE15912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CAF134A"/>
    <w:multiLevelType w:val="hybridMultilevel"/>
    <w:tmpl w:val="B4A81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DF14F67"/>
    <w:multiLevelType w:val="hybridMultilevel"/>
    <w:tmpl w:val="B51A2F64"/>
    <w:lvl w:ilvl="0" w:tplc="7AEE68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EA02713"/>
    <w:multiLevelType w:val="hybridMultilevel"/>
    <w:tmpl w:val="287465D8"/>
    <w:lvl w:ilvl="0" w:tplc="9822D8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4"/>
  </w:num>
  <w:num w:numId="2">
    <w:abstractNumId w:val="51"/>
  </w:num>
  <w:num w:numId="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2"/>
  </w:num>
  <w:num w:numId="6">
    <w:abstractNumId w:val="126"/>
  </w:num>
  <w:num w:numId="7">
    <w:abstractNumId w:val="19"/>
  </w:num>
  <w:num w:numId="8">
    <w:abstractNumId w:val="140"/>
  </w:num>
  <w:num w:numId="9">
    <w:abstractNumId w:val="9"/>
  </w:num>
  <w:num w:numId="10">
    <w:abstractNumId w:val="112"/>
  </w:num>
  <w:num w:numId="11">
    <w:abstractNumId w:val="93"/>
  </w:num>
  <w:num w:numId="12">
    <w:abstractNumId w:val="121"/>
  </w:num>
  <w:num w:numId="13">
    <w:abstractNumId w:val="29"/>
  </w:num>
  <w:num w:numId="14">
    <w:abstractNumId w:val="57"/>
  </w:num>
  <w:num w:numId="15">
    <w:abstractNumId w:val="100"/>
  </w:num>
  <w:num w:numId="16">
    <w:abstractNumId w:val="148"/>
  </w:num>
  <w:num w:numId="17">
    <w:abstractNumId w:val="147"/>
  </w:num>
  <w:num w:numId="18">
    <w:abstractNumId w:val="95"/>
  </w:num>
  <w:num w:numId="19">
    <w:abstractNumId w:val="61"/>
  </w:num>
  <w:num w:numId="20">
    <w:abstractNumId w:val="133"/>
  </w:num>
  <w:num w:numId="21">
    <w:abstractNumId w:val="125"/>
  </w:num>
  <w:num w:numId="22">
    <w:abstractNumId w:val="75"/>
  </w:num>
  <w:num w:numId="23">
    <w:abstractNumId w:val="1"/>
  </w:num>
  <w:num w:numId="24">
    <w:abstractNumId w:val="26"/>
  </w:num>
  <w:num w:numId="25">
    <w:abstractNumId w:val="123"/>
  </w:num>
  <w:num w:numId="26">
    <w:abstractNumId w:val="55"/>
  </w:num>
  <w:num w:numId="27">
    <w:abstractNumId w:val="44"/>
  </w:num>
  <w:num w:numId="28">
    <w:abstractNumId w:val="68"/>
  </w:num>
  <w:num w:numId="29">
    <w:abstractNumId w:val="98"/>
  </w:num>
  <w:num w:numId="30">
    <w:abstractNumId w:val="54"/>
  </w:num>
  <w:num w:numId="31">
    <w:abstractNumId w:val="17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5"/>
  </w:num>
  <w:num w:numId="43">
    <w:abstractNumId w:val="78"/>
  </w:num>
  <w:num w:numId="44">
    <w:abstractNumId w:val="128"/>
  </w:num>
  <w:num w:numId="45">
    <w:abstractNumId w:val="48"/>
  </w:num>
  <w:num w:numId="46">
    <w:abstractNumId w:val="22"/>
  </w:num>
  <w:num w:numId="47">
    <w:abstractNumId w:val="99"/>
  </w:num>
  <w:num w:numId="48">
    <w:abstractNumId w:val="127"/>
  </w:num>
  <w:num w:numId="49">
    <w:abstractNumId w:val="3"/>
  </w:num>
  <w:num w:numId="50">
    <w:abstractNumId w:val="116"/>
  </w:num>
  <w:num w:numId="51">
    <w:abstractNumId w:val="49"/>
  </w:num>
  <w:num w:numId="52">
    <w:abstractNumId w:val="28"/>
  </w:num>
  <w:num w:numId="53">
    <w:abstractNumId w:val="115"/>
  </w:num>
  <w:num w:numId="54">
    <w:abstractNumId w:val="106"/>
  </w:num>
  <w:num w:numId="55">
    <w:abstractNumId w:val="25"/>
  </w:num>
  <w:num w:numId="56">
    <w:abstractNumId w:val="107"/>
  </w:num>
  <w:num w:numId="57">
    <w:abstractNumId w:val="8"/>
  </w:num>
  <w:num w:numId="58">
    <w:abstractNumId w:val="142"/>
  </w:num>
  <w:num w:numId="59">
    <w:abstractNumId w:val="138"/>
  </w:num>
  <w:num w:numId="60">
    <w:abstractNumId w:val="32"/>
  </w:num>
  <w:num w:numId="61">
    <w:abstractNumId w:val="16"/>
  </w:num>
  <w:num w:numId="62">
    <w:abstractNumId w:val="143"/>
  </w:num>
  <w:num w:numId="6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56"/>
  </w:num>
  <w:num w:numId="67">
    <w:abstractNumId w:val="41"/>
  </w:num>
  <w:num w:numId="68">
    <w:abstractNumId w:val="18"/>
  </w:num>
  <w:num w:numId="69">
    <w:abstractNumId w:val="124"/>
  </w:num>
  <w:num w:numId="70">
    <w:abstractNumId w:val="82"/>
  </w:num>
  <w:num w:numId="71">
    <w:abstractNumId w:val="96"/>
  </w:num>
  <w:num w:numId="7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3"/>
  </w:num>
  <w:num w:numId="74">
    <w:abstractNumId w:val="7"/>
  </w:num>
  <w:num w:numId="75">
    <w:abstractNumId w:val="151"/>
  </w:num>
  <w:num w:numId="76">
    <w:abstractNumId w:val="153"/>
  </w:num>
  <w:num w:numId="77">
    <w:abstractNumId w:val="71"/>
  </w:num>
  <w:num w:numId="7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0"/>
  </w:num>
  <w:num w:numId="80">
    <w:abstractNumId w:val="12"/>
  </w:num>
  <w:num w:numId="81">
    <w:abstractNumId w:val="137"/>
  </w:num>
  <w:num w:numId="82">
    <w:abstractNumId w:val="118"/>
  </w:num>
  <w:num w:numId="83">
    <w:abstractNumId w:val="77"/>
  </w:num>
  <w:num w:numId="84">
    <w:abstractNumId w:val="149"/>
  </w:num>
  <w:num w:numId="85">
    <w:abstractNumId w:val="10"/>
  </w:num>
  <w:num w:numId="86">
    <w:abstractNumId w:val="80"/>
  </w:num>
  <w:num w:numId="87">
    <w:abstractNumId w:val="135"/>
  </w:num>
  <w:num w:numId="88">
    <w:abstractNumId w:val="97"/>
  </w:num>
  <w:num w:numId="89">
    <w:abstractNumId w:val="56"/>
  </w:num>
  <w:num w:numId="90">
    <w:abstractNumId w:val="36"/>
  </w:num>
  <w:num w:numId="91">
    <w:abstractNumId w:val="24"/>
  </w:num>
  <w:num w:numId="92">
    <w:abstractNumId w:val="114"/>
  </w:num>
  <w:num w:numId="93">
    <w:abstractNumId w:val="15"/>
  </w:num>
  <w:num w:numId="94">
    <w:abstractNumId w:val="31"/>
  </w:num>
  <w:num w:numId="95">
    <w:abstractNumId w:val="21"/>
  </w:num>
  <w:num w:numId="96">
    <w:abstractNumId w:val="27"/>
  </w:num>
  <w:num w:numId="97">
    <w:abstractNumId w:val="2"/>
  </w:num>
  <w:num w:numId="98">
    <w:abstractNumId w:val="70"/>
  </w:num>
  <w:num w:numId="99">
    <w:abstractNumId w:val="91"/>
  </w:num>
  <w:num w:numId="100">
    <w:abstractNumId w:val="85"/>
  </w:num>
  <w:num w:numId="101">
    <w:abstractNumId w:val="60"/>
  </w:num>
  <w:num w:numId="102">
    <w:abstractNumId w:val="119"/>
  </w:num>
  <w:num w:numId="103">
    <w:abstractNumId w:val="141"/>
  </w:num>
  <w:num w:numId="104">
    <w:abstractNumId w:val="120"/>
  </w:num>
  <w:num w:numId="105">
    <w:abstractNumId w:val="136"/>
  </w:num>
  <w:num w:numId="106">
    <w:abstractNumId w:val="104"/>
  </w:num>
  <w:num w:numId="107">
    <w:abstractNumId w:val="33"/>
  </w:num>
  <w:num w:numId="108">
    <w:abstractNumId w:val="155"/>
  </w:num>
  <w:num w:numId="109">
    <w:abstractNumId w:val="62"/>
  </w:num>
  <w:num w:numId="110">
    <w:abstractNumId w:val="13"/>
  </w:num>
  <w:num w:numId="111">
    <w:abstractNumId w:val="46"/>
  </w:num>
  <w:num w:numId="112">
    <w:abstractNumId w:val="76"/>
  </w:num>
  <w:num w:numId="113">
    <w:abstractNumId w:val="23"/>
  </w:num>
  <w:num w:numId="114">
    <w:abstractNumId w:val="102"/>
  </w:num>
  <w:num w:numId="115">
    <w:abstractNumId w:val="113"/>
  </w:num>
  <w:num w:numId="116">
    <w:abstractNumId w:val="84"/>
  </w:num>
  <w:num w:numId="117">
    <w:abstractNumId w:val="110"/>
  </w:num>
  <w:num w:numId="118">
    <w:abstractNumId w:val="103"/>
  </w:num>
  <w:num w:numId="119">
    <w:abstractNumId w:val="134"/>
  </w:num>
  <w:num w:numId="120">
    <w:abstractNumId w:val="87"/>
  </w:num>
  <w:num w:numId="121">
    <w:abstractNumId w:val="66"/>
  </w:num>
  <w:num w:numId="122">
    <w:abstractNumId w:val="130"/>
  </w:num>
  <w:num w:numId="123">
    <w:abstractNumId w:val="111"/>
  </w:num>
  <w:num w:numId="124">
    <w:abstractNumId w:val="89"/>
  </w:num>
  <w:num w:numId="125">
    <w:abstractNumId w:val="69"/>
  </w:num>
  <w:num w:numId="126">
    <w:abstractNumId w:val="92"/>
  </w:num>
  <w:num w:numId="127">
    <w:abstractNumId w:val="122"/>
  </w:num>
  <w:num w:numId="128">
    <w:abstractNumId w:val="4"/>
  </w:num>
  <w:num w:numId="129">
    <w:abstractNumId w:val="5"/>
  </w:num>
  <w:num w:numId="130">
    <w:abstractNumId w:val="11"/>
  </w:num>
  <w:num w:numId="131">
    <w:abstractNumId w:val="117"/>
  </w:num>
  <w:num w:numId="132">
    <w:abstractNumId w:val="0"/>
  </w:num>
  <w:num w:numId="133">
    <w:abstractNumId w:val="64"/>
  </w:num>
  <w:num w:numId="134">
    <w:abstractNumId w:val="50"/>
  </w:num>
  <w:num w:numId="135">
    <w:abstractNumId w:val="86"/>
  </w:num>
  <w:num w:numId="136">
    <w:abstractNumId w:val="6"/>
  </w:num>
  <w:num w:numId="137">
    <w:abstractNumId w:val="45"/>
  </w:num>
  <w:num w:numId="138">
    <w:abstractNumId w:val="39"/>
  </w:num>
  <w:num w:numId="139">
    <w:abstractNumId w:val="132"/>
  </w:num>
  <w:num w:numId="140">
    <w:abstractNumId w:val="139"/>
  </w:num>
  <w:num w:numId="141">
    <w:abstractNumId w:val="81"/>
  </w:num>
  <w:num w:numId="142">
    <w:abstractNumId w:val="42"/>
  </w:num>
  <w:num w:numId="143">
    <w:abstractNumId w:val="157"/>
  </w:num>
  <w:num w:numId="144">
    <w:abstractNumId w:val="109"/>
  </w:num>
  <w:num w:numId="145">
    <w:abstractNumId w:val="74"/>
  </w:num>
  <w:num w:numId="146">
    <w:abstractNumId w:val="72"/>
  </w:num>
  <w:num w:numId="147">
    <w:abstractNumId w:val="52"/>
  </w:num>
  <w:num w:numId="148">
    <w:abstractNumId w:val="38"/>
  </w:num>
  <w:num w:numId="149">
    <w:abstractNumId w:val="145"/>
  </w:num>
  <w:num w:numId="150">
    <w:abstractNumId w:val="150"/>
  </w:num>
  <w:num w:numId="151">
    <w:abstractNumId w:val="83"/>
  </w:num>
  <w:num w:numId="152">
    <w:abstractNumId w:val="20"/>
  </w:num>
  <w:num w:numId="153">
    <w:abstractNumId w:val="88"/>
  </w:num>
  <w:num w:numId="154">
    <w:abstractNumId w:val="73"/>
  </w:num>
  <w:num w:numId="155">
    <w:abstractNumId w:val="40"/>
  </w:num>
  <w:num w:numId="156">
    <w:abstractNumId w:val="43"/>
  </w:num>
  <w:num w:numId="157">
    <w:abstractNumId w:val="108"/>
  </w:num>
  <w:num w:numId="158">
    <w:abstractNumId w:val="37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34"/>
    <w:rsid w:val="00000A7F"/>
    <w:rsid w:val="0000196A"/>
    <w:rsid w:val="000027ED"/>
    <w:rsid w:val="00003B41"/>
    <w:rsid w:val="00003D28"/>
    <w:rsid w:val="00003D5F"/>
    <w:rsid w:val="00004034"/>
    <w:rsid w:val="00004415"/>
    <w:rsid w:val="0000513F"/>
    <w:rsid w:val="00005A30"/>
    <w:rsid w:val="00006246"/>
    <w:rsid w:val="0000730A"/>
    <w:rsid w:val="00007A34"/>
    <w:rsid w:val="00010839"/>
    <w:rsid w:val="00011304"/>
    <w:rsid w:val="0001188F"/>
    <w:rsid w:val="0001209F"/>
    <w:rsid w:val="00013811"/>
    <w:rsid w:val="000143FB"/>
    <w:rsid w:val="000149E3"/>
    <w:rsid w:val="00014B84"/>
    <w:rsid w:val="000150A8"/>
    <w:rsid w:val="00015C42"/>
    <w:rsid w:val="00015E72"/>
    <w:rsid w:val="000161B6"/>
    <w:rsid w:val="00016E17"/>
    <w:rsid w:val="0001793E"/>
    <w:rsid w:val="000179F7"/>
    <w:rsid w:val="00020320"/>
    <w:rsid w:val="00020760"/>
    <w:rsid w:val="00021513"/>
    <w:rsid w:val="00021BFC"/>
    <w:rsid w:val="00021D1D"/>
    <w:rsid w:val="000222E4"/>
    <w:rsid w:val="00022864"/>
    <w:rsid w:val="00022D68"/>
    <w:rsid w:val="00022D7C"/>
    <w:rsid w:val="00023863"/>
    <w:rsid w:val="00023AE7"/>
    <w:rsid w:val="00023CE9"/>
    <w:rsid w:val="00024412"/>
    <w:rsid w:val="00024608"/>
    <w:rsid w:val="0002490B"/>
    <w:rsid w:val="00024A64"/>
    <w:rsid w:val="00025593"/>
    <w:rsid w:val="00025BD7"/>
    <w:rsid w:val="00025D2D"/>
    <w:rsid w:val="000270FE"/>
    <w:rsid w:val="00027324"/>
    <w:rsid w:val="00027905"/>
    <w:rsid w:val="00027B21"/>
    <w:rsid w:val="00027E4F"/>
    <w:rsid w:val="00031408"/>
    <w:rsid w:val="00031756"/>
    <w:rsid w:val="00031DC2"/>
    <w:rsid w:val="000325AF"/>
    <w:rsid w:val="0003265C"/>
    <w:rsid w:val="00032D66"/>
    <w:rsid w:val="00033C3C"/>
    <w:rsid w:val="000344DA"/>
    <w:rsid w:val="0003469F"/>
    <w:rsid w:val="00034AD5"/>
    <w:rsid w:val="000354A8"/>
    <w:rsid w:val="00035FC4"/>
    <w:rsid w:val="0003697C"/>
    <w:rsid w:val="00036D24"/>
    <w:rsid w:val="000373A7"/>
    <w:rsid w:val="00037438"/>
    <w:rsid w:val="00037AF7"/>
    <w:rsid w:val="000401B3"/>
    <w:rsid w:val="0004037E"/>
    <w:rsid w:val="00040B1B"/>
    <w:rsid w:val="00040F36"/>
    <w:rsid w:val="00041127"/>
    <w:rsid w:val="000412A1"/>
    <w:rsid w:val="00041AD6"/>
    <w:rsid w:val="00042D5C"/>
    <w:rsid w:val="0004325B"/>
    <w:rsid w:val="000433B0"/>
    <w:rsid w:val="00043B4A"/>
    <w:rsid w:val="0004403E"/>
    <w:rsid w:val="0004498A"/>
    <w:rsid w:val="0004548E"/>
    <w:rsid w:val="000459DC"/>
    <w:rsid w:val="00045B0D"/>
    <w:rsid w:val="000503EE"/>
    <w:rsid w:val="000507C5"/>
    <w:rsid w:val="000517D8"/>
    <w:rsid w:val="0005195E"/>
    <w:rsid w:val="000522A0"/>
    <w:rsid w:val="00054B7F"/>
    <w:rsid w:val="00054DD1"/>
    <w:rsid w:val="000567F6"/>
    <w:rsid w:val="0005720F"/>
    <w:rsid w:val="000572C0"/>
    <w:rsid w:val="00060BAF"/>
    <w:rsid w:val="000610A6"/>
    <w:rsid w:val="00061A9D"/>
    <w:rsid w:val="0006305E"/>
    <w:rsid w:val="00063B68"/>
    <w:rsid w:val="00063BAA"/>
    <w:rsid w:val="000641E3"/>
    <w:rsid w:val="00064467"/>
    <w:rsid w:val="000646DA"/>
    <w:rsid w:val="00064714"/>
    <w:rsid w:val="000647A0"/>
    <w:rsid w:val="00064828"/>
    <w:rsid w:val="000649A4"/>
    <w:rsid w:val="0006518B"/>
    <w:rsid w:val="00065575"/>
    <w:rsid w:val="0006557C"/>
    <w:rsid w:val="000655CB"/>
    <w:rsid w:val="00066442"/>
    <w:rsid w:val="00066E0A"/>
    <w:rsid w:val="00070081"/>
    <w:rsid w:val="0007012C"/>
    <w:rsid w:val="00070816"/>
    <w:rsid w:val="00070998"/>
    <w:rsid w:val="000714B9"/>
    <w:rsid w:val="00072E4D"/>
    <w:rsid w:val="00072EE3"/>
    <w:rsid w:val="000733E6"/>
    <w:rsid w:val="00074018"/>
    <w:rsid w:val="00074447"/>
    <w:rsid w:val="000744E4"/>
    <w:rsid w:val="00074EBF"/>
    <w:rsid w:val="00075557"/>
    <w:rsid w:val="000755FB"/>
    <w:rsid w:val="0007587B"/>
    <w:rsid w:val="00076A7E"/>
    <w:rsid w:val="00076BE5"/>
    <w:rsid w:val="00076CA3"/>
    <w:rsid w:val="0007758D"/>
    <w:rsid w:val="00077C9E"/>
    <w:rsid w:val="00080274"/>
    <w:rsid w:val="00080473"/>
    <w:rsid w:val="000804E0"/>
    <w:rsid w:val="000808B3"/>
    <w:rsid w:val="00080F6A"/>
    <w:rsid w:val="000812F5"/>
    <w:rsid w:val="00081855"/>
    <w:rsid w:val="00081E54"/>
    <w:rsid w:val="00081F0B"/>
    <w:rsid w:val="000821F6"/>
    <w:rsid w:val="00082DF8"/>
    <w:rsid w:val="00083007"/>
    <w:rsid w:val="000830A2"/>
    <w:rsid w:val="000838C5"/>
    <w:rsid w:val="00083A0D"/>
    <w:rsid w:val="00083AE1"/>
    <w:rsid w:val="00084E4F"/>
    <w:rsid w:val="000851AF"/>
    <w:rsid w:val="000859BC"/>
    <w:rsid w:val="00086135"/>
    <w:rsid w:val="0008634B"/>
    <w:rsid w:val="00087392"/>
    <w:rsid w:val="00087B56"/>
    <w:rsid w:val="00087B7E"/>
    <w:rsid w:val="00087CA4"/>
    <w:rsid w:val="00090954"/>
    <w:rsid w:val="00091100"/>
    <w:rsid w:val="00091137"/>
    <w:rsid w:val="000911C2"/>
    <w:rsid w:val="0009172C"/>
    <w:rsid w:val="0009185D"/>
    <w:rsid w:val="00091BD8"/>
    <w:rsid w:val="000931CD"/>
    <w:rsid w:val="0009372B"/>
    <w:rsid w:val="00093B04"/>
    <w:rsid w:val="00093CA3"/>
    <w:rsid w:val="00094332"/>
    <w:rsid w:val="00094C9B"/>
    <w:rsid w:val="000951BF"/>
    <w:rsid w:val="000958CE"/>
    <w:rsid w:val="00096899"/>
    <w:rsid w:val="00096EA2"/>
    <w:rsid w:val="00097942"/>
    <w:rsid w:val="000A01D3"/>
    <w:rsid w:val="000A0339"/>
    <w:rsid w:val="000A03D6"/>
    <w:rsid w:val="000A07B4"/>
    <w:rsid w:val="000A1F0C"/>
    <w:rsid w:val="000A246C"/>
    <w:rsid w:val="000A3725"/>
    <w:rsid w:val="000A4056"/>
    <w:rsid w:val="000A405C"/>
    <w:rsid w:val="000A437F"/>
    <w:rsid w:val="000A4440"/>
    <w:rsid w:val="000A513C"/>
    <w:rsid w:val="000A56B0"/>
    <w:rsid w:val="000A5BB9"/>
    <w:rsid w:val="000A5FEE"/>
    <w:rsid w:val="000A64E3"/>
    <w:rsid w:val="000A6802"/>
    <w:rsid w:val="000A6FED"/>
    <w:rsid w:val="000A7D81"/>
    <w:rsid w:val="000B0273"/>
    <w:rsid w:val="000B0740"/>
    <w:rsid w:val="000B0C4E"/>
    <w:rsid w:val="000B1ADB"/>
    <w:rsid w:val="000B2C17"/>
    <w:rsid w:val="000B3060"/>
    <w:rsid w:val="000B37C1"/>
    <w:rsid w:val="000B4795"/>
    <w:rsid w:val="000B483E"/>
    <w:rsid w:val="000B4FE1"/>
    <w:rsid w:val="000B5387"/>
    <w:rsid w:val="000B5D23"/>
    <w:rsid w:val="000B6580"/>
    <w:rsid w:val="000B6BA1"/>
    <w:rsid w:val="000B71BE"/>
    <w:rsid w:val="000B735F"/>
    <w:rsid w:val="000B75FB"/>
    <w:rsid w:val="000B773E"/>
    <w:rsid w:val="000B7A77"/>
    <w:rsid w:val="000C13B8"/>
    <w:rsid w:val="000C199A"/>
    <w:rsid w:val="000C29F1"/>
    <w:rsid w:val="000C35CB"/>
    <w:rsid w:val="000C35EE"/>
    <w:rsid w:val="000C3768"/>
    <w:rsid w:val="000C3866"/>
    <w:rsid w:val="000C3C6D"/>
    <w:rsid w:val="000C518F"/>
    <w:rsid w:val="000C54E8"/>
    <w:rsid w:val="000C56C7"/>
    <w:rsid w:val="000C64DB"/>
    <w:rsid w:val="000C69E6"/>
    <w:rsid w:val="000C6E42"/>
    <w:rsid w:val="000C7590"/>
    <w:rsid w:val="000C7A6A"/>
    <w:rsid w:val="000D1AC3"/>
    <w:rsid w:val="000D1C70"/>
    <w:rsid w:val="000D1CC9"/>
    <w:rsid w:val="000D1D27"/>
    <w:rsid w:val="000D1D61"/>
    <w:rsid w:val="000D1DF4"/>
    <w:rsid w:val="000D330B"/>
    <w:rsid w:val="000D3ABA"/>
    <w:rsid w:val="000D3B35"/>
    <w:rsid w:val="000D4064"/>
    <w:rsid w:val="000D4AFD"/>
    <w:rsid w:val="000D58EF"/>
    <w:rsid w:val="000D5A7A"/>
    <w:rsid w:val="000D5B38"/>
    <w:rsid w:val="000D6442"/>
    <w:rsid w:val="000D6655"/>
    <w:rsid w:val="000D66C8"/>
    <w:rsid w:val="000D6A31"/>
    <w:rsid w:val="000D7CC5"/>
    <w:rsid w:val="000D7D46"/>
    <w:rsid w:val="000E010E"/>
    <w:rsid w:val="000E052F"/>
    <w:rsid w:val="000E09F5"/>
    <w:rsid w:val="000E194C"/>
    <w:rsid w:val="000E1F7D"/>
    <w:rsid w:val="000E2D33"/>
    <w:rsid w:val="000E333D"/>
    <w:rsid w:val="000E364F"/>
    <w:rsid w:val="000E3AF9"/>
    <w:rsid w:val="000E4454"/>
    <w:rsid w:val="000E4610"/>
    <w:rsid w:val="000E575B"/>
    <w:rsid w:val="000E5DE2"/>
    <w:rsid w:val="000E5E57"/>
    <w:rsid w:val="000E63E2"/>
    <w:rsid w:val="000E6629"/>
    <w:rsid w:val="000F0660"/>
    <w:rsid w:val="000F0AB2"/>
    <w:rsid w:val="000F0AF3"/>
    <w:rsid w:val="000F0BBD"/>
    <w:rsid w:val="000F0D09"/>
    <w:rsid w:val="000F0F5A"/>
    <w:rsid w:val="000F2127"/>
    <w:rsid w:val="000F2163"/>
    <w:rsid w:val="000F2604"/>
    <w:rsid w:val="000F277D"/>
    <w:rsid w:val="000F2F73"/>
    <w:rsid w:val="000F48C0"/>
    <w:rsid w:val="000F5040"/>
    <w:rsid w:val="000F603E"/>
    <w:rsid w:val="000F624A"/>
    <w:rsid w:val="000F6E95"/>
    <w:rsid w:val="000F708A"/>
    <w:rsid w:val="000F7CD9"/>
    <w:rsid w:val="000F7E6B"/>
    <w:rsid w:val="000F7F51"/>
    <w:rsid w:val="00100814"/>
    <w:rsid w:val="00101360"/>
    <w:rsid w:val="0010176B"/>
    <w:rsid w:val="00103071"/>
    <w:rsid w:val="0010338E"/>
    <w:rsid w:val="001033DB"/>
    <w:rsid w:val="00103420"/>
    <w:rsid w:val="001048B4"/>
    <w:rsid w:val="0010495E"/>
    <w:rsid w:val="00105651"/>
    <w:rsid w:val="001059C2"/>
    <w:rsid w:val="00105FCA"/>
    <w:rsid w:val="00106483"/>
    <w:rsid w:val="001064C0"/>
    <w:rsid w:val="0010684E"/>
    <w:rsid w:val="00106949"/>
    <w:rsid w:val="00107509"/>
    <w:rsid w:val="00107DF5"/>
    <w:rsid w:val="001104FA"/>
    <w:rsid w:val="001109BE"/>
    <w:rsid w:val="00110BD5"/>
    <w:rsid w:val="00110F2B"/>
    <w:rsid w:val="00111206"/>
    <w:rsid w:val="00111FB4"/>
    <w:rsid w:val="001126D4"/>
    <w:rsid w:val="00112AD0"/>
    <w:rsid w:val="00113647"/>
    <w:rsid w:val="00113A01"/>
    <w:rsid w:val="00113B27"/>
    <w:rsid w:val="00113C5A"/>
    <w:rsid w:val="00113FD7"/>
    <w:rsid w:val="001145DE"/>
    <w:rsid w:val="00114BC2"/>
    <w:rsid w:val="00114DE0"/>
    <w:rsid w:val="00115AA8"/>
    <w:rsid w:val="00115D2B"/>
    <w:rsid w:val="00115FB6"/>
    <w:rsid w:val="00116BD4"/>
    <w:rsid w:val="00117324"/>
    <w:rsid w:val="00117332"/>
    <w:rsid w:val="00117766"/>
    <w:rsid w:val="001179C0"/>
    <w:rsid w:val="00117A9F"/>
    <w:rsid w:val="001202BC"/>
    <w:rsid w:val="00120FFF"/>
    <w:rsid w:val="0012120A"/>
    <w:rsid w:val="001212AF"/>
    <w:rsid w:val="00121591"/>
    <w:rsid w:val="00122FA7"/>
    <w:rsid w:val="00123889"/>
    <w:rsid w:val="00124227"/>
    <w:rsid w:val="001247B9"/>
    <w:rsid w:val="00124964"/>
    <w:rsid w:val="001249C0"/>
    <w:rsid w:val="00124DC9"/>
    <w:rsid w:val="001250F1"/>
    <w:rsid w:val="001253E7"/>
    <w:rsid w:val="00125C45"/>
    <w:rsid w:val="001263E1"/>
    <w:rsid w:val="001264B5"/>
    <w:rsid w:val="00126557"/>
    <w:rsid w:val="001269C8"/>
    <w:rsid w:val="00126B91"/>
    <w:rsid w:val="001272AB"/>
    <w:rsid w:val="00127AC6"/>
    <w:rsid w:val="00130776"/>
    <w:rsid w:val="001307A0"/>
    <w:rsid w:val="0013081C"/>
    <w:rsid w:val="00130A19"/>
    <w:rsid w:val="00130D8F"/>
    <w:rsid w:val="0013135F"/>
    <w:rsid w:val="0013144A"/>
    <w:rsid w:val="00131D6C"/>
    <w:rsid w:val="00132A0C"/>
    <w:rsid w:val="00132C0B"/>
    <w:rsid w:val="00132F4D"/>
    <w:rsid w:val="00133151"/>
    <w:rsid w:val="001334FB"/>
    <w:rsid w:val="00133A00"/>
    <w:rsid w:val="00133F43"/>
    <w:rsid w:val="001353F7"/>
    <w:rsid w:val="0013549C"/>
    <w:rsid w:val="001356A9"/>
    <w:rsid w:val="0013643E"/>
    <w:rsid w:val="00136D99"/>
    <w:rsid w:val="001371F6"/>
    <w:rsid w:val="001379AA"/>
    <w:rsid w:val="00140003"/>
    <w:rsid w:val="00140602"/>
    <w:rsid w:val="00140AB9"/>
    <w:rsid w:val="00140ABC"/>
    <w:rsid w:val="0014273B"/>
    <w:rsid w:val="001427F0"/>
    <w:rsid w:val="0014299A"/>
    <w:rsid w:val="00142B1A"/>
    <w:rsid w:val="0014328E"/>
    <w:rsid w:val="00143365"/>
    <w:rsid w:val="001433B9"/>
    <w:rsid w:val="00143E2B"/>
    <w:rsid w:val="0014404D"/>
    <w:rsid w:val="001440D1"/>
    <w:rsid w:val="001446FF"/>
    <w:rsid w:val="00144826"/>
    <w:rsid w:val="00145205"/>
    <w:rsid w:val="001453F3"/>
    <w:rsid w:val="00145C4A"/>
    <w:rsid w:val="00145C53"/>
    <w:rsid w:val="00146501"/>
    <w:rsid w:val="00146945"/>
    <w:rsid w:val="00146CEE"/>
    <w:rsid w:val="001517C6"/>
    <w:rsid w:val="00151882"/>
    <w:rsid w:val="00152652"/>
    <w:rsid w:val="001529E7"/>
    <w:rsid w:val="00152D59"/>
    <w:rsid w:val="001536F5"/>
    <w:rsid w:val="00153D80"/>
    <w:rsid w:val="00154086"/>
    <w:rsid w:val="00154B8E"/>
    <w:rsid w:val="001551FF"/>
    <w:rsid w:val="0015531F"/>
    <w:rsid w:val="0015580A"/>
    <w:rsid w:val="0015671A"/>
    <w:rsid w:val="00160500"/>
    <w:rsid w:val="001605FC"/>
    <w:rsid w:val="00160985"/>
    <w:rsid w:val="00161556"/>
    <w:rsid w:val="00162803"/>
    <w:rsid w:val="0016291C"/>
    <w:rsid w:val="00163608"/>
    <w:rsid w:val="001637BE"/>
    <w:rsid w:val="00163955"/>
    <w:rsid w:val="00164969"/>
    <w:rsid w:val="00164BE8"/>
    <w:rsid w:val="00164C46"/>
    <w:rsid w:val="00164CC7"/>
    <w:rsid w:val="00164E83"/>
    <w:rsid w:val="00165C41"/>
    <w:rsid w:val="0016674A"/>
    <w:rsid w:val="00166F94"/>
    <w:rsid w:val="00167203"/>
    <w:rsid w:val="00167B27"/>
    <w:rsid w:val="001705FE"/>
    <w:rsid w:val="00170E9F"/>
    <w:rsid w:val="0017125F"/>
    <w:rsid w:val="00171B45"/>
    <w:rsid w:val="00172087"/>
    <w:rsid w:val="00172255"/>
    <w:rsid w:val="00172C49"/>
    <w:rsid w:val="00174089"/>
    <w:rsid w:val="001758CE"/>
    <w:rsid w:val="00175EF2"/>
    <w:rsid w:val="0017608D"/>
    <w:rsid w:val="00176481"/>
    <w:rsid w:val="0017656C"/>
    <w:rsid w:val="0017685E"/>
    <w:rsid w:val="0017789E"/>
    <w:rsid w:val="00177C7A"/>
    <w:rsid w:val="00180648"/>
    <w:rsid w:val="0018104F"/>
    <w:rsid w:val="00181079"/>
    <w:rsid w:val="00181439"/>
    <w:rsid w:val="00181A5E"/>
    <w:rsid w:val="001826B8"/>
    <w:rsid w:val="00182DA9"/>
    <w:rsid w:val="0018397E"/>
    <w:rsid w:val="00183EFB"/>
    <w:rsid w:val="00183F4A"/>
    <w:rsid w:val="00184809"/>
    <w:rsid w:val="0018499F"/>
    <w:rsid w:val="0018524D"/>
    <w:rsid w:val="00186A3A"/>
    <w:rsid w:val="00186A53"/>
    <w:rsid w:val="001878A9"/>
    <w:rsid w:val="00187A1F"/>
    <w:rsid w:val="0019073A"/>
    <w:rsid w:val="001908D7"/>
    <w:rsid w:val="00191731"/>
    <w:rsid w:val="00191FDA"/>
    <w:rsid w:val="001921B1"/>
    <w:rsid w:val="001923D2"/>
    <w:rsid w:val="001924C1"/>
    <w:rsid w:val="001941C3"/>
    <w:rsid w:val="00195283"/>
    <w:rsid w:val="001956BD"/>
    <w:rsid w:val="00195B6E"/>
    <w:rsid w:val="0019608B"/>
    <w:rsid w:val="00196DDD"/>
    <w:rsid w:val="00197498"/>
    <w:rsid w:val="001975EA"/>
    <w:rsid w:val="001A0429"/>
    <w:rsid w:val="001A04EC"/>
    <w:rsid w:val="001A08C8"/>
    <w:rsid w:val="001A094B"/>
    <w:rsid w:val="001A1E57"/>
    <w:rsid w:val="001A22E4"/>
    <w:rsid w:val="001A25F5"/>
    <w:rsid w:val="001A267E"/>
    <w:rsid w:val="001A2B1B"/>
    <w:rsid w:val="001A2BDC"/>
    <w:rsid w:val="001A3321"/>
    <w:rsid w:val="001A33B7"/>
    <w:rsid w:val="001A350B"/>
    <w:rsid w:val="001A3743"/>
    <w:rsid w:val="001A3977"/>
    <w:rsid w:val="001A4622"/>
    <w:rsid w:val="001A4A8C"/>
    <w:rsid w:val="001A5462"/>
    <w:rsid w:val="001A55E9"/>
    <w:rsid w:val="001A57D9"/>
    <w:rsid w:val="001A5B32"/>
    <w:rsid w:val="001A5E4F"/>
    <w:rsid w:val="001A6650"/>
    <w:rsid w:val="001A6BB8"/>
    <w:rsid w:val="001A701C"/>
    <w:rsid w:val="001A74BF"/>
    <w:rsid w:val="001B1043"/>
    <w:rsid w:val="001B173E"/>
    <w:rsid w:val="001B1D9E"/>
    <w:rsid w:val="001B3374"/>
    <w:rsid w:val="001B4456"/>
    <w:rsid w:val="001B4D08"/>
    <w:rsid w:val="001B5564"/>
    <w:rsid w:val="001B64CF"/>
    <w:rsid w:val="001B6FCF"/>
    <w:rsid w:val="001B7DF4"/>
    <w:rsid w:val="001C0281"/>
    <w:rsid w:val="001C0BCF"/>
    <w:rsid w:val="001C1688"/>
    <w:rsid w:val="001C1B5C"/>
    <w:rsid w:val="001C26FB"/>
    <w:rsid w:val="001C2B0E"/>
    <w:rsid w:val="001C33C4"/>
    <w:rsid w:val="001C3FB3"/>
    <w:rsid w:val="001C5633"/>
    <w:rsid w:val="001C5743"/>
    <w:rsid w:val="001C5A3A"/>
    <w:rsid w:val="001C5EDF"/>
    <w:rsid w:val="001C5FDF"/>
    <w:rsid w:val="001C6441"/>
    <w:rsid w:val="001C6533"/>
    <w:rsid w:val="001C6574"/>
    <w:rsid w:val="001C6ED7"/>
    <w:rsid w:val="001C7531"/>
    <w:rsid w:val="001C7952"/>
    <w:rsid w:val="001D016E"/>
    <w:rsid w:val="001D0731"/>
    <w:rsid w:val="001D0951"/>
    <w:rsid w:val="001D0BC4"/>
    <w:rsid w:val="001D0F7F"/>
    <w:rsid w:val="001D2449"/>
    <w:rsid w:val="001D4F73"/>
    <w:rsid w:val="001D578C"/>
    <w:rsid w:val="001D59A9"/>
    <w:rsid w:val="001D5E71"/>
    <w:rsid w:val="001D65F1"/>
    <w:rsid w:val="001D6665"/>
    <w:rsid w:val="001D66F9"/>
    <w:rsid w:val="001D6750"/>
    <w:rsid w:val="001D689B"/>
    <w:rsid w:val="001D6E83"/>
    <w:rsid w:val="001D7C02"/>
    <w:rsid w:val="001E0080"/>
    <w:rsid w:val="001E051A"/>
    <w:rsid w:val="001E08BF"/>
    <w:rsid w:val="001E131E"/>
    <w:rsid w:val="001E1678"/>
    <w:rsid w:val="001E1724"/>
    <w:rsid w:val="001E18FC"/>
    <w:rsid w:val="001E1C67"/>
    <w:rsid w:val="001E2D91"/>
    <w:rsid w:val="001E3379"/>
    <w:rsid w:val="001E43BD"/>
    <w:rsid w:val="001E5EB8"/>
    <w:rsid w:val="001E5EF0"/>
    <w:rsid w:val="001E6B59"/>
    <w:rsid w:val="001E6FA1"/>
    <w:rsid w:val="001E75EF"/>
    <w:rsid w:val="001E7718"/>
    <w:rsid w:val="001E7BC2"/>
    <w:rsid w:val="001E7E1D"/>
    <w:rsid w:val="001F1658"/>
    <w:rsid w:val="001F16C4"/>
    <w:rsid w:val="001F1D31"/>
    <w:rsid w:val="001F266D"/>
    <w:rsid w:val="001F26DD"/>
    <w:rsid w:val="001F30F7"/>
    <w:rsid w:val="001F3AF1"/>
    <w:rsid w:val="001F3FDB"/>
    <w:rsid w:val="001F4BA1"/>
    <w:rsid w:val="001F4C42"/>
    <w:rsid w:val="001F5816"/>
    <w:rsid w:val="001F5AE9"/>
    <w:rsid w:val="001F5DC9"/>
    <w:rsid w:val="001F5DDA"/>
    <w:rsid w:val="001F665D"/>
    <w:rsid w:val="001F689F"/>
    <w:rsid w:val="001F7373"/>
    <w:rsid w:val="001F750E"/>
    <w:rsid w:val="001F7BB9"/>
    <w:rsid w:val="001F7D58"/>
    <w:rsid w:val="00200810"/>
    <w:rsid w:val="00200B0C"/>
    <w:rsid w:val="002025FA"/>
    <w:rsid w:val="00202635"/>
    <w:rsid w:val="00202840"/>
    <w:rsid w:val="002029E9"/>
    <w:rsid w:val="00202B77"/>
    <w:rsid w:val="00202E13"/>
    <w:rsid w:val="00203A57"/>
    <w:rsid w:val="00203F0F"/>
    <w:rsid w:val="0020515A"/>
    <w:rsid w:val="00205722"/>
    <w:rsid w:val="00205EBF"/>
    <w:rsid w:val="00206936"/>
    <w:rsid w:val="002076D0"/>
    <w:rsid w:val="00207BC3"/>
    <w:rsid w:val="00210141"/>
    <w:rsid w:val="0021053F"/>
    <w:rsid w:val="00210AE1"/>
    <w:rsid w:val="00210E94"/>
    <w:rsid w:val="002110B8"/>
    <w:rsid w:val="00211615"/>
    <w:rsid w:val="002119A2"/>
    <w:rsid w:val="00211FBD"/>
    <w:rsid w:val="00212140"/>
    <w:rsid w:val="00212765"/>
    <w:rsid w:val="00212A66"/>
    <w:rsid w:val="00212CA6"/>
    <w:rsid w:val="00214E66"/>
    <w:rsid w:val="00214F8D"/>
    <w:rsid w:val="00215101"/>
    <w:rsid w:val="00215AEC"/>
    <w:rsid w:val="00215F6A"/>
    <w:rsid w:val="0021643D"/>
    <w:rsid w:val="0021722B"/>
    <w:rsid w:val="00217C16"/>
    <w:rsid w:val="00217C70"/>
    <w:rsid w:val="0022020C"/>
    <w:rsid w:val="00220B9A"/>
    <w:rsid w:val="0022159E"/>
    <w:rsid w:val="002215E9"/>
    <w:rsid w:val="00221D17"/>
    <w:rsid w:val="00222B5B"/>
    <w:rsid w:val="002233A7"/>
    <w:rsid w:val="002233B4"/>
    <w:rsid w:val="002237AD"/>
    <w:rsid w:val="002253CF"/>
    <w:rsid w:val="002255EE"/>
    <w:rsid w:val="002256C0"/>
    <w:rsid w:val="00226080"/>
    <w:rsid w:val="002260F7"/>
    <w:rsid w:val="0022667A"/>
    <w:rsid w:val="002269BB"/>
    <w:rsid w:val="00226B37"/>
    <w:rsid w:val="00226D2A"/>
    <w:rsid w:val="00227B77"/>
    <w:rsid w:val="00227CE0"/>
    <w:rsid w:val="00230784"/>
    <w:rsid w:val="002317A7"/>
    <w:rsid w:val="002329F6"/>
    <w:rsid w:val="0023324D"/>
    <w:rsid w:val="00234AD4"/>
    <w:rsid w:val="00234ED5"/>
    <w:rsid w:val="00234EFA"/>
    <w:rsid w:val="00236DF6"/>
    <w:rsid w:val="00237F88"/>
    <w:rsid w:val="00240A19"/>
    <w:rsid w:val="00240D98"/>
    <w:rsid w:val="00241111"/>
    <w:rsid w:val="0024160C"/>
    <w:rsid w:val="00241D7B"/>
    <w:rsid w:val="0024280D"/>
    <w:rsid w:val="00242976"/>
    <w:rsid w:val="002446AE"/>
    <w:rsid w:val="00244FAC"/>
    <w:rsid w:val="0024525E"/>
    <w:rsid w:val="00245A80"/>
    <w:rsid w:val="00245B03"/>
    <w:rsid w:val="00246B7F"/>
    <w:rsid w:val="00250639"/>
    <w:rsid w:val="00250B24"/>
    <w:rsid w:val="00251373"/>
    <w:rsid w:val="00251896"/>
    <w:rsid w:val="00252E5B"/>
    <w:rsid w:val="002532A3"/>
    <w:rsid w:val="002533FC"/>
    <w:rsid w:val="002535F7"/>
    <w:rsid w:val="00253D51"/>
    <w:rsid w:val="00254BBA"/>
    <w:rsid w:val="0025614C"/>
    <w:rsid w:val="0025743B"/>
    <w:rsid w:val="0026166D"/>
    <w:rsid w:val="0026220E"/>
    <w:rsid w:val="002638AC"/>
    <w:rsid w:val="00263E32"/>
    <w:rsid w:val="002640D7"/>
    <w:rsid w:val="00265678"/>
    <w:rsid w:val="00266771"/>
    <w:rsid w:val="002676D8"/>
    <w:rsid w:val="00270301"/>
    <w:rsid w:val="0027082A"/>
    <w:rsid w:val="00270A76"/>
    <w:rsid w:val="0027289A"/>
    <w:rsid w:val="00272E10"/>
    <w:rsid w:val="002732F2"/>
    <w:rsid w:val="002735BC"/>
    <w:rsid w:val="00274323"/>
    <w:rsid w:val="0027483E"/>
    <w:rsid w:val="00274DB5"/>
    <w:rsid w:val="00274EF3"/>
    <w:rsid w:val="002752B2"/>
    <w:rsid w:val="00275383"/>
    <w:rsid w:val="00275648"/>
    <w:rsid w:val="00275D87"/>
    <w:rsid w:val="0027699F"/>
    <w:rsid w:val="00276B29"/>
    <w:rsid w:val="00276DF0"/>
    <w:rsid w:val="002779BC"/>
    <w:rsid w:val="00280AD1"/>
    <w:rsid w:val="002811C9"/>
    <w:rsid w:val="002813D3"/>
    <w:rsid w:val="002818A1"/>
    <w:rsid w:val="00281C81"/>
    <w:rsid w:val="00282D1D"/>
    <w:rsid w:val="00284403"/>
    <w:rsid w:val="0028526F"/>
    <w:rsid w:val="00285809"/>
    <w:rsid w:val="0028597D"/>
    <w:rsid w:val="00286640"/>
    <w:rsid w:val="002870FE"/>
    <w:rsid w:val="00287B0B"/>
    <w:rsid w:val="0029012B"/>
    <w:rsid w:val="002905A6"/>
    <w:rsid w:val="002911B7"/>
    <w:rsid w:val="00291550"/>
    <w:rsid w:val="0029192A"/>
    <w:rsid w:val="00291D8A"/>
    <w:rsid w:val="002922C1"/>
    <w:rsid w:val="0029376E"/>
    <w:rsid w:val="00293838"/>
    <w:rsid w:val="00293941"/>
    <w:rsid w:val="00293B00"/>
    <w:rsid w:val="00294CB2"/>
    <w:rsid w:val="002958FA"/>
    <w:rsid w:val="00295EC6"/>
    <w:rsid w:val="00295F57"/>
    <w:rsid w:val="00296F86"/>
    <w:rsid w:val="002971FE"/>
    <w:rsid w:val="002976D4"/>
    <w:rsid w:val="002977BB"/>
    <w:rsid w:val="002A0779"/>
    <w:rsid w:val="002A08AB"/>
    <w:rsid w:val="002A0AF1"/>
    <w:rsid w:val="002A0DB0"/>
    <w:rsid w:val="002A1006"/>
    <w:rsid w:val="002A1BE1"/>
    <w:rsid w:val="002A1CC3"/>
    <w:rsid w:val="002A353C"/>
    <w:rsid w:val="002A42BC"/>
    <w:rsid w:val="002A4EE9"/>
    <w:rsid w:val="002A5B57"/>
    <w:rsid w:val="002A6197"/>
    <w:rsid w:val="002A6874"/>
    <w:rsid w:val="002A6A51"/>
    <w:rsid w:val="002A6FDD"/>
    <w:rsid w:val="002A6FE4"/>
    <w:rsid w:val="002A72D1"/>
    <w:rsid w:val="002A73AC"/>
    <w:rsid w:val="002A7748"/>
    <w:rsid w:val="002B007E"/>
    <w:rsid w:val="002B06CD"/>
    <w:rsid w:val="002B10BB"/>
    <w:rsid w:val="002B1346"/>
    <w:rsid w:val="002B1793"/>
    <w:rsid w:val="002B1C2F"/>
    <w:rsid w:val="002B239A"/>
    <w:rsid w:val="002B4992"/>
    <w:rsid w:val="002B4E9A"/>
    <w:rsid w:val="002B51F7"/>
    <w:rsid w:val="002B67B9"/>
    <w:rsid w:val="002B7050"/>
    <w:rsid w:val="002C0445"/>
    <w:rsid w:val="002C0585"/>
    <w:rsid w:val="002C0726"/>
    <w:rsid w:val="002C07C9"/>
    <w:rsid w:val="002C0F8F"/>
    <w:rsid w:val="002C112D"/>
    <w:rsid w:val="002C148C"/>
    <w:rsid w:val="002C1803"/>
    <w:rsid w:val="002C198D"/>
    <w:rsid w:val="002C199D"/>
    <w:rsid w:val="002C2421"/>
    <w:rsid w:val="002C38F0"/>
    <w:rsid w:val="002C3A46"/>
    <w:rsid w:val="002C3B9C"/>
    <w:rsid w:val="002C4420"/>
    <w:rsid w:val="002C50B9"/>
    <w:rsid w:val="002C59FE"/>
    <w:rsid w:val="002C5F41"/>
    <w:rsid w:val="002C6C58"/>
    <w:rsid w:val="002C6D40"/>
    <w:rsid w:val="002C7E0F"/>
    <w:rsid w:val="002D0BF8"/>
    <w:rsid w:val="002D0E3C"/>
    <w:rsid w:val="002D257C"/>
    <w:rsid w:val="002D2E0A"/>
    <w:rsid w:val="002D3E4E"/>
    <w:rsid w:val="002D4D24"/>
    <w:rsid w:val="002D4FEE"/>
    <w:rsid w:val="002D5501"/>
    <w:rsid w:val="002D5796"/>
    <w:rsid w:val="002D5ED1"/>
    <w:rsid w:val="002D6380"/>
    <w:rsid w:val="002D6805"/>
    <w:rsid w:val="002D6C4F"/>
    <w:rsid w:val="002D6D1D"/>
    <w:rsid w:val="002D73BF"/>
    <w:rsid w:val="002D7B66"/>
    <w:rsid w:val="002D7FC8"/>
    <w:rsid w:val="002E0C92"/>
    <w:rsid w:val="002E112C"/>
    <w:rsid w:val="002E164C"/>
    <w:rsid w:val="002E3697"/>
    <w:rsid w:val="002E3A7A"/>
    <w:rsid w:val="002E3C64"/>
    <w:rsid w:val="002E411F"/>
    <w:rsid w:val="002E4679"/>
    <w:rsid w:val="002E5287"/>
    <w:rsid w:val="002E58B3"/>
    <w:rsid w:val="002E58F4"/>
    <w:rsid w:val="002E58F8"/>
    <w:rsid w:val="002E5ACA"/>
    <w:rsid w:val="002E5F5B"/>
    <w:rsid w:val="002E64BE"/>
    <w:rsid w:val="002E6738"/>
    <w:rsid w:val="002E6C36"/>
    <w:rsid w:val="002E7CDB"/>
    <w:rsid w:val="002F0612"/>
    <w:rsid w:val="002F0992"/>
    <w:rsid w:val="002F0D15"/>
    <w:rsid w:val="002F1AFB"/>
    <w:rsid w:val="002F1D98"/>
    <w:rsid w:val="002F263E"/>
    <w:rsid w:val="002F26DF"/>
    <w:rsid w:val="002F2743"/>
    <w:rsid w:val="002F2C59"/>
    <w:rsid w:val="002F30C1"/>
    <w:rsid w:val="002F41B2"/>
    <w:rsid w:val="002F4C8B"/>
    <w:rsid w:val="002F4FFE"/>
    <w:rsid w:val="002F5186"/>
    <w:rsid w:val="002F58B4"/>
    <w:rsid w:val="002F64F2"/>
    <w:rsid w:val="002F7472"/>
    <w:rsid w:val="003001F3"/>
    <w:rsid w:val="003004A6"/>
    <w:rsid w:val="00300D57"/>
    <w:rsid w:val="00300E37"/>
    <w:rsid w:val="003014E1"/>
    <w:rsid w:val="00301AAD"/>
    <w:rsid w:val="003022CE"/>
    <w:rsid w:val="00302EEB"/>
    <w:rsid w:val="003030DB"/>
    <w:rsid w:val="00303C15"/>
    <w:rsid w:val="00304A56"/>
    <w:rsid w:val="00304FF2"/>
    <w:rsid w:val="003055D8"/>
    <w:rsid w:val="003055F0"/>
    <w:rsid w:val="00306209"/>
    <w:rsid w:val="0030769C"/>
    <w:rsid w:val="00307B45"/>
    <w:rsid w:val="003101C5"/>
    <w:rsid w:val="00310776"/>
    <w:rsid w:val="00310A7C"/>
    <w:rsid w:val="00310B4E"/>
    <w:rsid w:val="00310E55"/>
    <w:rsid w:val="0031144F"/>
    <w:rsid w:val="00311572"/>
    <w:rsid w:val="0031161B"/>
    <w:rsid w:val="00311829"/>
    <w:rsid w:val="00313735"/>
    <w:rsid w:val="00314168"/>
    <w:rsid w:val="00314310"/>
    <w:rsid w:val="00314F75"/>
    <w:rsid w:val="00314FDA"/>
    <w:rsid w:val="00315B11"/>
    <w:rsid w:val="00315CF8"/>
    <w:rsid w:val="0031635C"/>
    <w:rsid w:val="0031675B"/>
    <w:rsid w:val="00316F67"/>
    <w:rsid w:val="003173E0"/>
    <w:rsid w:val="00320567"/>
    <w:rsid w:val="0032065A"/>
    <w:rsid w:val="0032079E"/>
    <w:rsid w:val="00320C64"/>
    <w:rsid w:val="003214AD"/>
    <w:rsid w:val="003219DB"/>
    <w:rsid w:val="0032222D"/>
    <w:rsid w:val="00322726"/>
    <w:rsid w:val="003228F8"/>
    <w:rsid w:val="00323656"/>
    <w:rsid w:val="00323E60"/>
    <w:rsid w:val="003256F2"/>
    <w:rsid w:val="00325BCC"/>
    <w:rsid w:val="00325D3D"/>
    <w:rsid w:val="003263AF"/>
    <w:rsid w:val="00326458"/>
    <w:rsid w:val="00327FEB"/>
    <w:rsid w:val="00330489"/>
    <w:rsid w:val="00330FDE"/>
    <w:rsid w:val="0033124F"/>
    <w:rsid w:val="00331991"/>
    <w:rsid w:val="00331A2F"/>
    <w:rsid w:val="00332B2B"/>
    <w:rsid w:val="00332B5A"/>
    <w:rsid w:val="00333ACD"/>
    <w:rsid w:val="00333E70"/>
    <w:rsid w:val="00333F4F"/>
    <w:rsid w:val="00334F30"/>
    <w:rsid w:val="0033529A"/>
    <w:rsid w:val="003352DE"/>
    <w:rsid w:val="00335525"/>
    <w:rsid w:val="003356FA"/>
    <w:rsid w:val="00335748"/>
    <w:rsid w:val="00335C63"/>
    <w:rsid w:val="003370C8"/>
    <w:rsid w:val="003370D0"/>
    <w:rsid w:val="00337781"/>
    <w:rsid w:val="00337D5A"/>
    <w:rsid w:val="00340302"/>
    <w:rsid w:val="00340C30"/>
    <w:rsid w:val="00341D56"/>
    <w:rsid w:val="003423B8"/>
    <w:rsid w:val="0034308D"/>
    <w:rsid w:val="00343ADA"/>
    <w:rsid w:val="00343D83"/>
    <w:rsid w:val="00343EDF"/>
    <w:rsid w:val="00344335"/>
    <w:rsid w:val="0034460A"/>
    <w:rsid w:val="00345304"/>
    <w:rsid w:val="00346750"/>
    <w:rsid w:val="00346A38"/>
    <w:rsid w:val="00346BF5"/>
    <w:rsid w:val="00346CB6"/>
    <w:rsid w:val="00346F0D"/>
    <w:rsid w:val="00347095"/>
    <w:rsid w:val="003473D0"/>
    <w:rsid w:val="00347721"/>
    <w:rsid w:val="0034774C"/>
    <w:rsid w:val="003502E2"/>
    <w:rsid w:val="00350C1D"/>
    <w:rsid w:val="00350E5E"/>
    <w:rsid w:val="00350F40"/>
    <w:rsid w:val="00351196"/>
    <w:rsid w:val="0035358F"/>
    <w:rsid w:val="003535A0"/>
    <w:rsid w:val="00354767"/>
    <w:rsid w:val="00354E99"/>
    <w:rsid w:val="00354FFB"/>
    <w:rsid w:val="003553C7"/>
    <w:rsid w:val="00356A6E"/>
    <w:rsid w:val="00357101"/>
    <w:rsid w:val="00357FBC"/>
    <w:rsid w:val="003605A7"/>
    <w:rsid w:val="00360717"/>
    <w:rsid w:val="003635DB"/>
    <w:rsid w:val="00363A77"/>
    <w:rsid w:val="00364CFF"/>
    <w:rsid w:val="00364E0B"/>
    <w:rsid w:val="0036537F"/>
    <w:rsid w:val="0036556F"/>
    <w:rsid w:val="00365592"/>
    <w:rsid w:val="0036588C"/>
    <w:rsid w:val="003658B4"/>
    <w:rsid w:val="003659A1"/>
    <w:rsid w:val="003671EF"/>
    <w:rsid w:val="003671F8"/>
    <w:rsid w:val="0037023D"/>
    <w:rsid w:val="00371386"/>
    <w:rsid w:val="00371722"/>
    <w:rsid w:val="00371829"/>
    <w:rsid w:val="00371EC9"/>
    <w:rsid w:val="00371F1F"/>
    <w:rsid w:val="0037292D"/>
    <w:rsid w:val="00372A86"/>
    <w:rsid w:val="003733D0"/>
    <w:rsid w:val="00373EF1"/>
    <w:rsid w:val="00374195"/>
    <w:rsid w:val="0037433E"/>
    <w:rsid w:val="003747FA"/>
    <w:rsid w:val="00374D06"/>
    <w:rsid w:val="00375179"/>
    <w:rsid w:val="0037629F"/>
    <w:rsid w:val="0037656F"/>
    <w:rsid w:val="00377FD9"/>
    <w:rsid w:val="003808E8"/>
    <w:rsid w:val="003812CA"/>
    <w:rsid w:val="00383051"/>
    <w:rsid w:val="0038345C"/>
    <w:rsid w:val="00383472"/>
    <w:rsid w:val="0038394F"/>
    <w:rsid w:val="00383FD9"/>
    <w:rsid w:val="00384C78"/>
    <w:rsid w:val="00384D27"/>
    <w:rsid w:val="00385552"/>
    <w:rsid w:val="00385B19"/>
    <w:rsid w:val="00385E1C"/>
    <w:rsid w:val="00386640"/>
    <w:rsid w:val="00390808"/>
    <w:rsid w:val="00390A76"/>
    <w:rsid w:val="00391133"/>
    <w:rsid w:val="0039130C"/>
    <w:rsid w:val="003921D9"/>
    <w:rsid w:val="0039243D"/>
    <w:rsid w:val="00392F26"/>
    <w:rsid w:val="0039300E"/>
    <w:rsid w:val="003933AD"/>
    <w:rsid w:val="003937FB"/>
    <w:rsid w:val="00394176"/>
    <w:rsid w:val="003942AB"/>
    <w:rsid w:val="0039549B"/>
    <w:rsid w:val="0039575D"/>
    <w:rsid w:val="00395B2A"/>
    <w:rsid w:val="0039611B"/>
    <w:rsid w:val="00396155"/>
    <w:rsid w:val="00396216"/>
    <w:rsid w:val="00396864"/>
    <w:rsid w:val="0039699C"/>
    <w:rsid w:val="00396F65"/>
    <w:rsid w:val="003A0B31"/>
    <w:rsid w:val="003A12F0"/>
    <w:rsid w:val="003A3296"/>
    <w:rsid w:val="003A3DC2"/>
    <w:rsid w:val="003A4D87"/>
    <w:rsid w:val="003A4EC8"/>
    <w:rsid w:val="003A59B1"/>
    <w:rsid w:val="003A5F64"/>
    <w:rsid w:val="003A6031"/>
    <w:rsid w:val="003A68EA"/>
    <w:rsid w:val="003A7496"/>
    <w:rsid w:val="003A7E93"/>
    <w:rsid w:val="003B134C"/>
    <w:rsid w:val="003B20F3"/>
    <w:rsid w:val="003B31DF"/>
    <w:rsid w:val="003B3C7E"/>
    <w:rsid w:val="003B4D78"/>
    <w:rsid w:val="003B5CA0"/>
    <w:rsid w:val="003B6358"/>
    <w:rsid w:val="003B6CD6"/>
    <w:rsid w:val="003B7507"/>
    <w:rsid w:val="003C0145"/>
    <w:rsid w:val="003C0CCC"/>
    <w:rsid w:val="003C1BF6"/>
    <w:rsid w:val="003C1CF6"/>
    <w:rsid w:val="003C255C"/>
    <w:rsid w:val="003C2B9C"/>
    <w:rsid w:val="003C42D4"/>
    <w:rsid w:val="003C43F2"/>
    <w:rsid w:val="003C4A5F"/>
    <w:rsid w:val="003C5B8C"/>
    <w:rsid w:val="003C5E57"/>
    <w:rsid w:val="003C6272"/>
    <w:rsid w:val="003C6299"/>
    <w:rsid w:val="003C6426"/>
    <w:rsid w:val="003C722E"/>
    <w:rsid w:val="003C763B"/>
    <w:rsid w:val="003C7957"/>
    <w:rsid w:val="003C7A60"/>
    <w:rsid w:val="003C7F33"/>
    <w:rsid w:val="003D003A"/>
    <w:rsid w:val="003D0ED8"/>
    <w:rsid w:val="003D15EF"/>
    <w:rsid w:val="003D1762"/>
    <w:rsid w:val="003D1A4F"/>
    <w:rsid w:val="003D1EA3"/>
    <w:rsid w:val="003D22FE"/>
    <w:rsid w:val="003D290B"/>
    <w:rsid w:val="003D3479"/>
    <w:rsid w:val="003D3FAE"/>
    <w:rsid w:val="003D4989"/>
    <w:rsid w:val="003D4D05"/>
    <w:rsid w:val="003D4F85"/>
    <w:rsid w:val="003D51E8"/>
    <w:rsid w:val="003D52F6"/>
    <w:rsid w:val="003D59B6"/>
    <w:rsid w:val="003D5A6F"/>
    <w:rsid w:val="003D61F0"/>
    <w:rsid w:val="003D7ECE"/>
    <w:rsid w:val="003E0E8B"/>
    <w:rsid w:val="003E0F50"/>
    <w:rsid w:val="003E1BD6"/>
    <w:rsid w:val="003E313D"/>
    <w:rsid w:val="003E3360"/>
    <w:rsid w:val="003E34A1"/>
    <w:rsid w:val="003E3704"/>
    <w:rsid w:val="003E3BD1"/>
    <w:rsid w:val="003E422B"/>
    <w:rsid w:val="003E47EF"/>
    <w:rsid w:val="003E5A36"/>
    <w:rsid w:val="003E606C"/>
    <w:rsid w:val="003E69D9"/>
    <w:rsid w:val="003E6EFA"/>
    <w:rsid w:val="003F27AE"/>
    <w:rsid w:val="003F2C03"/>
    <w:rsid w:val="003F2D2E"/>
    <w:rsid w:val="003F2F0D"/>
    <w:rsid w:val="003F323D"/>
    <w:rsid w:val="003F4C70"/>
    <w:rsid w:val="003F595C"/>
    <w:rsid w:val="003F5ACA"/>
    <w:rsid w:val="003F70F3"/>
    <w:rsid w:val="003F7691"/>
    <w:rsid w:val="003F799E"/>
    <w:rsid w:val="00400205"/>
    <w:rsid w:val="004003DB"/>
    <w:rsid w:val="0040055D"/>
    <w:rsid w:val="00400C57"/>
    <w:rsid w:val="00400D8F"/>
    <w:rsid w:val="004010BB"/>
    <w:rsid w:val="004013E8"/>
    <w:rsid w:val="00402154"/>
    <w:rsid w:val="004022F2"/>
    <w:rsid w:val="004024A4"/>
    <w:rsid w:val="0040281D"/>
    <w:rsid w:val="00402D41"/>
    <w:rsid w:val="004030E8"/>
    <w:rsid w:val="0040329A"/>
    <w:rsid w:val="00403A3A"/>
    <w:rsid w:val="004040E4"/>
    <w:rsid w:val="00404C4A"/>
    <w:rsid w:val="00404C4C"/>
    <w:rsid w:val="00405178"/>
    <w:rsid w:val="004054CA"/>
    <w:rsid w:val="00405C78"/>
    <w:rsid w:val="00406C5F"/>
    <w:rsid w:val="00406D6B"/>
    <w:rsid w:val="00407343"/>
    <w:rsid w:val="00410873"/>
    <w:rsid w:val="004110A0"/>
    <w:rsid w:val="00411CD6"/>
    <w:rsid w:val="00412261"/>
    <w:rsid w:val="00413494"/>
    <w:rsid w:val="004140F5"/>
    <w:rsid w:val="0041423E"/>
    <w:rsid w:val="0041589C"/>
    <w:rsid w:val="004158C1"/>
    <w:rsid w:val="004159AB"/>
    <w:rsid w:val="00415B6D"/>
    <w:rsid w:val="00415E17"/>
    <w:rsid w:val="00416271"/>
    <w:rsid w:val="0041662C"/>
    <w:rsid w:val="00417C6B"/>
    <w:rsid w:val="0042037B"/>
    <w:rsid w:val="0042052E"/>
    <w:rsid w:val="00420ECC"/>
    <w:rsid w:val="0042118C"/>
    <w:rsid w:val="004211EB"/>
    <w:rsid w:val="00421EEF"/>
    <w:rsid w:val="00422484"/>
    <w:rsid w:val="00423F2C"/>
    <w:rsid w:val="00424D7C"/>
    <w:rsid w:val="00426AEE"/>
    <w:rsid w:val="00426B57"/>
    <w:rsid w:val="00427FBD"/>
    <w:rsid w:val="00430377"/>
    <w:rsid w:val="004312A8"/>
    <w:rsid w:val="004330D8"/>
    <w:rsid w:val="00434D75"/>
    <w:rsid w:val="00435414"/>
    <w:rsid w:val="00436684"/>
    <w:rsid w:val="00436CC6"/>
    <w:rsid w:val="004371E6"/>
    <w:rsid w:val="0044098A"/>
    <w:rsid w:val="00440DDA"/>
    <w:rsid w:val="00441465"/>
    <w:rsid w:val="0044168B"/>
    <w:rsid w:val="004421D9"/>
    <w:rsid w:val="00443524"/>
    <w:rsid w:val="00443F49"/>
    <w:rsid w:val="004443C8"/>
    <w:rsid w:val="00444929"/>
    <w:rsid w:val="00444CF0"/>
    <w:rsid w:val="004452A8"/>
    <w:rsid w:val="00446564"/>
    <w:rsid w:val="00446CAD"/>
    <w:rsid w:val="00447160"/>
    <w:rsid w:val="004474BE"/>
    <w:rsid w:val="00447E09"/>
    <w:rsid w:val="0045017B"/>
    <w:rsid w:val="00450480"/>
    <w:rsid w:val="00450E3D"/>
    <w:rsid w:val="00450F80"/>
    <w:rsid w:val="004516B9"/>
    <w:rsid w:val="00451A99"/>
    <w:rsid w:val="00451E7D"/>
    <w:rsid w:val="004526AE"/>
    <w:rsid w:val="00452EF9"/>
    <w:rsid w:val="00453F43"/>
    <w:rsid w:val="00454B2E"/>
    <w:rsid w:val="00454B7F"/>
    <w:rsid w:val="00455316"/>
    <w:rsid w:val="004553C1"/>
    <w:rsid w:val="00455578"/>
    <w:rsid w:val="00455828"/>
    <w:rsid w:val="004559A7"/>
    <w:rsid w:val="0045623F"/>
    <w:rsid w:val="00456EFC"/>
    <w:rsid w:val="00456F06"/>
    <w:rsid w:val="00457088"/>
    <w:rsid w:val="004572CE"/>
    <w:rsid w:val="004574BC"/>
    <w:rsid w:val="00457F07"/>
    <w:rsid w:val="00461289"/>
    <w:rsid w:val="004614AB"/>
    <w:rsid w:val="004614D1"/>
    <w:rsid w:val="0046170C"/>
    <w:rsid w:val="00461BFF"/>
    <w:rsid w:val="00461E2B"/>
    <w:rsid w:val="0046216B"/>
    <w:rsid w:val="004622EF"/>
    <w:rsid w:val="004625EB"/>
    <w:rsid w:val="00462CEE"/>
    <w:rsid w:val="00463321"/>
    <w:rsid w:val="004648A0"/>
    <w:rsid w:val="004648E0"/>
    <w:rsid w:val="00464BAE"/>
    <w:rsid w:val="004651D7"/>
    <w:rsid w:val="0046540D"/>
    <w:rsid w:val="004656F5"/>
    <w:rsid w:val="00465C3C"/>
    <w:rsid w:val="00465F43"/>
    <w:rsid w:val="004660CE"/>
    <w:rsid w:val="00466A78"/>
    <w:rsid w:val="00466CD1"/>
    <w:rsid w:val="00467866"/>
    <w:rsid w:val="00470A5A"/>
    <w:rsid w:val="00472B5C"/>
    <w:rsid w:val="004734E9"/>
    <w:rsid w:val="00473951"/>
    <w:rsid w:val="00473CF8"/>
    <w:rsid w:val="004749D6"/>
    <w:rsid w:val="00474A8F"/>
    <w:rsid w:val="00474BC4"/>
    <w:rsid w:val="004755D6"/>
    <w:rsid w:val="0047621E"/>
    <w:rsid w:val="00477304"/>
    <w:rsid w:val="004777E0"/>
    <w:rsid w:val="00477EF6"/>
    <w:rsid w:val="0048007F"/>
    <w:rsid w:val="0048081E"/>
    <w:rsid w:val="004808D0"/>
    <w:rsid w:val="00480FD0"/>
    <w:rsid w:val="00481C4F"/>
    <w:rsid w:val="00481E1A"/>
    <w:rsid w:val="00482C7B"/>
    <w:rsid w:val="00482DBC"/>
    <w:rsid w:val="00482E9B"/>
    <w:rsid w:val="00483C52"/>
    <w:rsid w:val="004840E5"/>
    <w:rsid w:val="00485476"/>
    <w:rsid w:val="00485804"/>
    <w:rsid w:val="00485B1A"/>
    <w:rsid w:val="00486B7A"/>
    <w:rsid w:val="00487A7A"/>
    <w:rsid w:val="00487ACE"/>
    <w:rsid w:val="00490850"/>
    <w:rsid w:val="00490A15"/>
    <w:rsid w:val="00490B57"/>
    <w:rsid w:val="0049114B"/>
    <w:rsid w:val="004919ED"/>
    <w:rsid w:val="00491F8B"/>
    <w:rsid w:val="004921B5"/>
    <w:rsid w:val="00492B0C"/>
    <w:rsid w:val="0049368A"/>
    <w:rsid w:val="0049477A"/>
    <w:rsid w:val="0049522A"/>
    <w:rsid w:val="00495247"/>
    <w:rsid w:val="00495C93"/>
    <w:rsid w:val="004961CE"/>
    <w:rsid w:val="00496C7D"/>
    <w:rsid w:val="00496DAF"/>
    <w:rsid w:val="00496FDA"/>
    <w:rsid w:val="00497765"/>
    <w:rsid w:val="00497AF4"/>
    <w:rsid w:val="004A0D20"/>
    <w:rsid w:val="004A1712"/>
    <w:rsid w:val="004A1D50"/>
    <w:rsid w:val="004A2DCD"/>
    <w:rsid w:val="004A302D"/>
    <w:rsid w:val="004A3419"/>
    <w:rsid w:val="004A3980"/>
    <w:rsid w:val="004A3F4E"/>
    <w:rsid w:val="004A58E9"/>
    <w:rsid w:val="004A5BEB"/>
    <w:rsid w:val="004A5D76"/>
    <w:rsid w:val="004A6F62"/>
    <w:rsid w:val="004A78DF"/>
    <w:rsid w:val="004A7C15"/>
    <w:rsid w:val="004A7D15"/>
    <w:rsid w:val="004B00C1"/>
    <w:rsid w:val="004B16F2"/>
    <w:rsid w:val="004B1863"/>
    <w:rsid w:val="004B1AEC"/>
    <w:rsid w:val="004B2E2F"/>
    <w:rsid w:val="004B31D0"/>
    <w:rsid w:val="004B4F0C"/>
    <w:rsid w:val="004B58F6"/>
    <w:rsid w:val="004B5E7A"/>
    <w:rsid w:val="004B64DF"/>
    <w:rsid w:val="004C0A3F"/>
    <w:rsid w:val="004C0F72"/>
    <w:rsid w:val="004C15EC"/>
    <w:rsid w:val="004C1680"/>
    <w:rsid w:val="004C1BE0"/>
    <w:rsid w:val="004C1DA6"/>
    <w:rsid w:val="004C21A6"/>
    <w:rsid w:val="004C29F6"/>
    <w:rsid w:val="004C2B29"/>
    <w:rsid w:val="004C2EDA"/>
    <w:rsid w:val="004C3AB0"/>
    <w:rsid w:val="004C3ACA"/>
    <w:rsid w:val="004C3D15"/>
    <w:rsid w:val="004C538E"/>
    <w:rsid w:val="004C784D"/>
    <w:rsid w:val="004C78D3"/>
    <w:rsid w:val="004D0BE7"/>
    <w:rsid w:val="004D16A3"/>
    <w:rsid w:val="004D2290"/>
    <w:rsid w:val="004D3339"/>
    <w:rsid w:val="004D3421"/>
    <w:rsid w:val="004D3D26"/>
    <w:rsid w:val="004D5979"/>
    <w:rsid w:val="004D6667"/>
    <w:rsid w:val="004D6C47"/>
    <w:rsid w:val="004E059A"/>
    <w:rsid w:val="004E062A"/>
    <w:rsid w:val="004E0EE1"/>
    <w:rsid w:val="004E1261"/>
    <w:rsid w:val="004E1370"/>
    <w:rsid w:val="004E1BF9"/>
    <w:rsid w:val="004E1FFF"/>
    <w:rsid w:val="004E231B"/>
    <w:rsid w:val="004E24CB"/>
    <w:rsid w:val="004E265B"/>
    <w:rsid w:val="004E3225"/>
    <w:rsid w:val="004E35F6"/>
    <w:rsid w:val="004E3B1A"/>
    <w:rsid w:val="004E4A2F"/>
    <w:rsid w:val="004E5941"/>
    <w:rsid w:val="004E6167"/>
    <w:rsid w:val="004E783F"/>
    <w:rsid w:val="004E79B0"/>
    <w:rsid w:val="004F099B"/>
    <w:rsid w:val="004F0DC2"/>
    <w:rsid w:val="004F173E"/>
    <w:rsid w:val="004F1842"/>
    <w:rsid w:val="004F19EA"/>
    <w:rsid w:val="004F2C04"/>
    <w:rsid w:val="004F3B54"/>
    <w:rsid w:val="004F3F86"/>
    <w:rsid w:val="004F47F4"/>
    <w:rsid w:val="004F48A1"/>
    <w:rsid w:val="004F4A7F"/>
    <w:rsid w:val="004F4C9B"/>
    <w:rsid w:val="004F573C"/>
    <w:rsid w:val="004F6A46"/>
    <w:rsid w:val="004F6BA4"/>
    <w:rsid w:val="004F6D5A"/>
    <w:rsid w:val="004F7C63"/>
    <w:rsid w:val="00501196"/>
    <w:rsid w:val="0050141C"/>
    <w:rsid w:val="00503FA9"/>
    <w:rsid w:val="00504440"/>
    <w:rsid w:val="005045F4"/>
    <w:rsid w:val="00504908"/>
    <w:rsid w:val="00504985"/>
    <w:rsid w:val="00505EA3"/>
    <w:rsid w:val="0050605B"/>
    <w:rsid w:val="00506FA3"/>
    <w:rsid w:val="00507422"/>
    <w:rsid w:val="00510BFE"/>
    <w:rsid w:val="00511500"/>
    <w:rsid w:val="00512207"/>
    <w:rsid w:val="00512212"/>
    <w:rsid w:val="00512292"/>
    <w:rsid w:val="005124FB"/>
    <w:rsid w:val="00512632"/>
    <w:rsid w:val="0051282E"/>
    <w:rsid w:val="005132A3"/>
    <w:rsid w:val="00513C6F"/>
    <w:rsid w:val="005143DD"/>
    <w:rsid w:val="00515350"/>
    <w:rsid w:val="00515512"/>
    <w:rsid w:val="0051596C"/>
    <w:rsid w:val="00515AFF"/>
    <w:rsid w:val="005161E1"/>
    <w:rsid w:val="00516814"/>
    <w:rsid w:val="00516B8C"/>
    <w:rsid w:val="00517785"/>
    <w:rsid w:val="00517CA9"/>
    <w:rsid w:val="0052012E"/>
    <w:rsid w:val="00520164"/>
    <w:rsid w:val="00520AC0"/>
    <w:rsid w:val="00520D7E"/>
    <w:rsid w:val="00521135"/>
    <w:rsid w:val="005211D7"/>
    <w:rsid w:val="005211DF"/>
    <w:rsid w:val="005219CC"/>
    <w:rsid w:val="00522474"/>
    <w:rsid w:val="00523BF4"/>
    <w:rsid w:val="005241ED"/>
    <w:rsid w:val="0052476B"/>
    <w:rsid w:val="00524C00"/>
    <w:rsid w:val="00524ED0"/>
    <w:rsid w:val="0052663B"/>
    <w:rsid w:val="005269FB"/>
    <w:rsid w:val="00527B93"/>
    <w:rsid w:val="00527D60"/>
    <w:rsid w:val="00530853"/>
    <w:rsid w:val="00530D07"/>
    <w:rsid w:val="00531521"/>
    <w:rsid w:val="00531FAB"/>
    <w:rsid w:val="005321E6"/>
    <w:rsid w:val="00532B5C"/>
    <w:rsid w:val="00532CB1"/>
    <w:rsid w:val="00533625"/>
    <w:rsid w:val="00533B63"/>
    <w:rsid w:val="00534243"/>
    <w:rsid w:val="00534413"/>
    <w:rsid w:val="005344B2"/>
    <w:rsid w:val="005344ED"/>
    <w:rsid w:val="00534BAB"/>
    <w:rsid w:val="005354D0"/>
    <w:rsid w:val="00535AA9"/>
    <w:rsid w:val="00535DE1"/>
    <w:rsid w:val="0053640F"/>
    <w:rsid w:val="00536425"/>
    <w:rsid w:val="00536872"/>
    <w:rsid w:val="0053773A"/>
    <w:rsid w:val="00537AC8"/>
    <w:rsid w:val="00541DD9"/>
    <w:rsid w:val="00542327"/>
    <w:rsid w:val="00542B2D"/>
    <w:rsid w:val="00542C34"/>
    <w:rsid w:val="00543925"/>
    <w:rsid w:val="0054424A"/>
    <w:rsid w:val="005451B6"/>
    <w:rsid w:val="0054566C"/>
    <w:rsid w:val="00545839"/>
    <w:rsid w:val="00545A97"/>
    <w:rsid w:val="00545CC1"/>
    <w:rsid w:val="005463F6"/>
    <w:rsid w:val="005472C9"/>
    <w:rsid w:val="00547608"/>
    <w:rsid w:val="0054797A"/>
    <w:rsid w:val="00547A6D"/>
    <w:rsid w:val="00550A5F"/>
    <w:rsid w:val="005512B8"/>
    <w:rsid w:val="005515D4"/>
    <w:rsid w:val="00553DB3"/>
    <w:rsid w:val="00555440"/>
    <w:rsid w:val="0055596B"/>
    <w:rsid w:val="00555A85"/>
    <w:rsid w:val="00555F8C"/>
    <w:rsid w:val="0055600A"/>
    <w:rsid w:val="00556326"/>
    <w:rsid w:val="00556ADD"/>
    <w:rsid w:val="00556B43"/>
    <w:rsid w:val="00556D98"/>
    <w:rsid w:val="00557BDB"/>
    <w:rsid w:val="00560094"/>
    <w:rsid w:val="0056114A"/>
    <w:rsid w:val="00561836"/>
    <w:rsid w:val="005622F1"/>
    <w:rsid w:val="00562A2E"/>
    <w:rsid w:val="00562FF7"/>
    <w:rsid w:val="00563A3E"/>
    <w:rsid w:val="00563C26"/>
    <w:rsid w:val="00563D08"/>
    <w:rsid w:val="0056491A"/>
    <w:rsid w:val="00566435"/>
    <w:rsid w:val="005667F6"/>
    <w:rsid w:val="0056782B"/>
    <w:rsid w:val="005706B5"/>
    <w:rsid w:val="0057070B"/>
    <w:rsid w:val="00570978"/>
    <w:rsid w:val="00570A2D"/>
    <w:rsid w:val="00570FED"/>
    <w:rsid w:val="00572622"/>
    <w:rsid w:val="00572793"/>
    <w:rsid w:val="00572B5D"/>
    <w:rsid w:val="005730F3"/>
    <w:rsid w:val="005738C8"/>
    <w:rsid w:val="00574157"/>
    <w:rsid w:val="0057443A"/>
    <w:rsid w:val="00574A43"/>
    <w:rsid w:val="005751E6"/>
    <w:rsid w:val="00575241"/>
    <w:rsid w:val="00575271"/>
    <w:rsid w:val="00576B4B"/>
    <w:rsid w:val="005771D4"/>
    <w:rsid w:val="0058044A"/>
    <w:rsid w:val="005806DA"/>
    <w:rsid w:val="005809B0"/>
    <w:rsid w:val="00580BC0"/>
    <w:rsid w:val="005813C1"/>
    <w:rsid w:val="00581AC4"/>
    <w:rsid w:val="00581B02"/>
    <w:rsid w:val="00581C2A"/>
    <w:rsid w:val="00581E66"/>
    <w:rsid w:val="00582037"/>
    <w:rsid w:val="00582AF6"/>
    <w:rsid w:val="00583114"/>
    <w:rsid w:val="00583329"/>
    <w:rsid w:val="00583628"/>
    <w:rsid w:val="0058386A"/>
    <w:rsid w:val="00584876"/>
    <w:rsid w:val="00584DCE"/>
    <w:rsid w:val="005856A2"/>
    <w:rsid w:val="00585BB8"/>
    <w:rsid w:val="005861A8"/>
    <w:rsid w:val="0058628C"/>
    <w:rsid w:val="00586FF0"/>
    <w:rsid w:val="005875B0"/>
    <w:rsid w:val="00590787"/>
    <w:rsid w:val="00591792"/>
    <w:rsid w:val="005923DC"/>
    <w:rsid w:val="00593346"/>
    <w:rsid w:val="00593900"/>
    <w:rsid w:val="00593E8B"/>
    <w:rsid w:val="00594B1C"/>
    <w:rsid w:val="00594E7A"/>
    <w:rsid w:val="005954D5"/>
    <w:rsid w:val="00595F32"/>
    <w:rsid w:val="00596A76"/>
    <w:rsid w:val="00597218"/>
    <w:rsid w:val="00597597"/>
    <w:rsid w:val="00597682"/>
    <w:rsid w:val="0059771B"/>
    <w:rsid w:val="00597CF6"/>
    <w:rsid w:val="005A018C"/>
    <w:rsid w:val="005A0683"/>
    <w:rsid w:val="005A083D"/>
    <w:rsid w:val="005A0979"/>
    <w:rsid w:val="005A0C48"/>
    <w:rsid w:val="005A115B"/>
    <w:rsid w:val="005A136B"/>
    <w:rsid w:val="005A181F"/>
    <w:rsid w:val="005A1B37"/>
    <w:rsid w:val="005A1E9D"/>
    <w:rsid w:val="005A2CB2"/>
    <w:rsid w:val="005A2D58"/>
    <w:rsid w:val="005A39B1"/>
    <w:rsid w:val="005A3C36"/>
    <w:rsid w:val="005A4EFD"/>
    <w:rsid w:val="005A5BBA"/>
    <w:rsid w:val="005A72E6"/>
    <w:rsid w:val="005A740D"/>
    <w:rsid w:val="005A7728"/>
    <w:rsid w:val="005A7DE4"/>
    <w:rsid w:val="005B011F"/>
    <w:rsid w:val="005B0150"/>
    <w:rsid w:val="005B07D7"/>
    <w:rsid w:val="005B0F38"/>
    <w:rsid w:val="005B17C6"/>
    <w:rsid w:val="005B1E1D"/>
    <w:rsid w:val="005B1FDC"/>
    <w:rsid w:val="005B3355"/>
    <w:rsid w:val="005B33B4"/>
    <w:rsid w:val="005B3F19"/>
    <w:rsid w:val="005B44BC"/>
    <w:rsid w:val="005B458F"/>
    <w:rsid w:val="005B4A3F"/>
    <w:rsid w:val="005B4D97"/>
    <w:rsid w:val="005B58EB"/>
    <w:rsid w:val="005B5E29"/>
    <w:rsid w:val="005B6440"/>
    <w:rsid w:val="005B7838"/>
    <w:rsid w:val="005B7C2D"/>
    <w:rsid w:val="005C02B6"/>
    <w:rsid w:val="005C03AB"/>
    <w:rsid w:val="005C0DE1"/>
    <w:rsid w:val="005C0F93"/>
    <w:rsid w:val="005C104C"/>
    <w:rsid w:val="005C1BD5"/>
    <w:rsid w:val="005C333A"/>
    <w:rsid w:val="005C38CC"/>
    <w:rsid w:val="005C4301"/>
    <w:rsid w:val="005C4EDD"/>
    <w:rsid w:val="005C5545"/>
    <w:rsid w:val="005C596B"/>
    <w:rsid w:val="005C6097"/>
    <w:rsid w:val="005C63BE"/>
    <w:rsid w:val="005C70C3"/>
    <w:rsid w:val="005D0926"/>
    <w:rsid w:val="005D1021"/>
    <w:rsid w:val="005D17A4"/>
    <w:rsid w:val="005D1CAD"/>
    <w:rsid w:val="005D2944"/>
    <w:rsid w:val="005D29E4"/>
    <w:rsid w:val="005D3709"/>
    <w:rsid w:val="005D3CA2"/>
    <w:rsid w:val="005D3D79"/>
    <w:rsid w:val="005D4532"/>
    <w:rsid w:val="005D47A6"/>
    <w:rsid w:val="005D4909"/>
    <w:rsid w:val="005D4A94"/>
    <w:rsid w:val="005D5818"/>
    <w:rsid w:val="005D6AD0"/>
    <w:rsid w:val="005D6C7D"/>
    <w:rsid w:val="005D7022"/>
    <w:rsid w:val="005E03E1"/>
    <w:rsid w:val="005E0451"/>
    <w:rsid w:val="005E079D"/>
    <w:rsid w:val="005E1937"/>
    <w:rsid w:val="005E1985"/>
    <w:rsid w:val="005E21FB"/>
    <w:rsid w:val="005E22FE"/>
    <w:rsid w:val="005E2587"/>
    <w:rsid w:val="005E2835"/>
    <w:rsid w:val="005E378B"/>
    <w:rsid w:val="005E421F"/>
    <w:rsid w:val="005E48F0"/>
    <w:rsid w:val="005E4B1D"/>
    <w:rsid w:val="005E6592"/>
    <w:rsid w:val="005E69AB"/>
    <w:rsid w:val="005E6E32"/>
    <w:rsid w:val="005E71C3"/>
    <w:rsid w:val="005E72CF"/>
    <w:rsid w:val="005E77B3"/>
    <w:rsid w:val="005E7B95"/>
    <w:rsid w:val="005F0233"/>
    <w:rsid w:val="005F124A"/>
    <w:rsid w:val="005F155F"/>
    <w:rsid w:val="005F1744"/>
    <w:rsid w:val="005F1953"/>
    <w:rsid w:val="005F1968"/>
    <w:rsid w:val="005F1B7B"/>
    <w:rsid w:val="005F1D02"/>
    <w:rsid w:val="005F1F1E"/>
    <w:rsid w:val="005F2342"/>
    <w:rsid w:val="005F26CC"/>
    <w:rsid w:val="005F3C08"/>
    <w:rsid w:val="005F4514"/>
    <w:rsid w:val="005F48AB"/>
    <w:rsid w:val="005F4A9A"/>
    <w:rsid w:val="005F509B"/>
    <w:rsid w:val="005F66C4"/>
    <w:rsid w:val="005F697A"/>
    <w:rsid w:val="005F6A44"/>
    <w:rsid w:val="005F6FDF"/>
    <w:rsid w:val="005F73E9"/>
    <w:rsid w:val="005F761C"/>
    <w:rsid w:val="005F7EEA"/>
    <w:rsid w:val="00600447"/>
    <w:rsid w:val="00600E18"/>
    <w:rsid w:val="00600E90"/>
    <w:rsid w:val="00600FE4"/>
    <w:rsid w:val="0060104D"/>
    <w:rsid w:val="00602435"/>
    <w:rsid w:val="00602B86"/>
    <w:rsid w:val="00602CBA"/>
    <w:rsid w:val="00602DA6"/>
    <w:rsid w:val="00603610"/>
    <w:rsid w:val="00603C87"/>
    <w:rsid w:val="00603C90"/>
    <w:rsid w:val="00603CBF"/>
    <w:rsid w:val="00603F94"/>
    <w:rsid w:val="006042DC"/>
    <w:rsid w:val="006049F1"/>
    <w:rsid w:val="00604EF7"/>
    <w:rsid w:val="00604F3F"/>
    <w:rsid w:val="00605012"/>
    <w:rsid w:val="00605216"/>
    <w:rsid w:val="006056CA"/>
    <w:rsid w:val="00605A85"/>
    <w:rsid w:val="0060680C"/>
    <w:rsid w:val="00606C16"/>
    <w:rsid w:val="00606E0C"/>
    <w:rsid w:val="006077D1"/>
    <w:rsid w:val="00607D9F"/>
    <w:rsid w:val="00607FCF"/>
    <w:rsid w:val="00610127"/>
    <w:rsid w:val="00610370"/>
    <w:rsid w:val="00610C31"/>
    <w:rsid w:val="00611097"/>
    <w:rsid w:val="0061172B"/>
    <w:rsid w:val="006117CC"/>
    <w:rsid w:val="00611CB0"/>
    <w:rsid w:val="00612152"/>
    <w:rsid w:val="0061216D"/>
    <w:rsid w:val="00612AEE"/>
    <w:rsid w:val="00612DBF"/>
    <w:rsid w:val="00612E97"/>
    <w:rsid w:val="00612EB4"/>
    <w:rsid w:val="006133CC"/>
    <w:rsid w:val="00613430"/>
    <w:rsid w:val="0061357B"/>
    <w:rsid w:val="0061440C"/>
    <w:rsid w:val="0061474A"/>
    <w:rsid w:val="00615F7F"/>
    <w:rsid w:val="00616BAD"/>
    <w:rsid w:val="00616FDF"/>
    <w:rsid w:val="00617488"/>
    <w:rsid w:val="00617DFC"/>
    <w:rsid w:val="00617FE6"/>
    <w:rsid w:val="0062156F"/>
    <w:rsid w:val="006252BA"/>
    <w:rsid w:val="0062531F"/>
    <w:rsid w:val="006255A6"/>
    <w:rsid w:val="00625BDC"/>
    <w:rsid w:val="00625F20"/>
    <w:rsid w:val="006267EC"/>
    <w:rsid w:val="006268B0"/>
    <w:rsid w:val="00626A71"/>
    <w:rsid w:val="00626CE8"/>
    <w:rsid w:val="00626F5B"/>
    <w:rsid w:val="0062762A"/>
    <w:rsid w:val="00627EA2"/>
    <w:rsid w:val="00630D9A"/>
    <w:rsid w:val="00631B8E"/>
    <w:rsid w:val="00632597"/>
    <w:rsid w:val="00634262"/>
    <w:rsid w:val="006344BC"/>
    <w:rsid w:val="006345AB"/>
    <w:rsid w:val="00634669"/>
    <w:rsid w:val="00635C8F"/>
    <w:rsid w:val="00635D16"/>
    <w:rsid w:val="0063623C"/>
    <w:rsid w:val="00637A15"/>
    <w:rsid w:val="00637F6F"/>
    <w:rsid w:val="006407E9"/>
    <w:rsid w:val="00640EB1"/>
    <w:rsid w:val="00641347"/>
    <w:rsid w:val="006413FB"/>
    <w:rsid w:val="006413FC"/>
    <w:rsid w:val="006415D5"/>
    <w:rsid w:val="006417CA"/>
    <w:rsid w:val="00641B32"/>
    <w:rsid w:val="00641BC9"/>
    <w:rsid w:val="00641FB1"/>
    <w:rsid w:val="006425E9"/>
    <w:rsid w:val="00642CD3"/>
    <w:rsid w:val="0064327E"/>
    <w:rsid w:val="0064488B"/>
    <w:rsid w:val="00644977"/>
    <w:rsid w:val="00645235"/>
    <w:rsid w:val="006456D2"/>
    <w:rsid w:val="00645B54"/>
    <w:rsid w:val="00646395"/>
    <w:rsid w:val="00646C4E"/>
    <w:rsid w:val="006476DA"/>
    <w:rsid w:val="00647E0B"/>
    <w:rsid w:val="006505D7"/>
    <w:rsid w:val="00651047"/>
    <w:rsid w:val="00651747"/>
    <w:rsid w:val="00652AFE"/>
    <w:rsid w:val="00652BFF"/>
    <w:rsid w:val="006531FA"/>
    <w:rsid w:val="00654044"/>
    <w:rsid w:val="00654A55"/>
    <w:rsid w:val="00655567"/>
    <w:rsid w:val="00655A40"/>
    <w:rsid w:val="0065637B"/>
    <w:rsid w:val="006566FE"/>
    <w:rsid w:val="00657688"/>
    <w:rsid w:val="006577F7"/>
    <w:rsid w:val="0065795B"/>
    <w:rsid w:val="006608AB"/>
    <w:rsid w:val="00660955"/>
    <w:rsid w:val="00660A10"/>
    <w:rsid w:val="00660C4D"/>
    <w:rsid w:val="00660CD1"/>
    <w:rsid w:val="00661BB1"/>
    <w:rsid w:val="006624B3"/>
    <w:rsid w:val="00662A61"/>
    <w:rsid w:val="00662B8E"/>
    <w:rsid w:val="006635EC"/>
    <w:rsid w:val="006639F4"/>
    <w:rsid w:val="00663B22"/>
    <w:rsid w:val="006648D4"/>
    <w:rsid w:val="00664E21"/>
    <w:rsid w:val="00665711"/>
    <w:rsid w:val="00665A05"/>
    <w:rsid w:val="00665B35"/>
    <w:rsid w:val="006669F2"/>
    <w:rsid w:val="00671530"/>
    <w:rsid w:val="00671F8B"/>
    <w:rsid w:val="00671FC3"/>
    <w:rsid w:val="00672C51"/>
    <w:rsid w:val="00673EFD"/>
    <w:rsid w:val="00674123"/>
    <w:rsid w:val="00675675"/>
    <w:rsid w:val="00676437"/>
    <w:rsid w:val="00676FF3"/>
    <w:rsid w:val="00677B03"/>
    <w:rsid w:val="00680042"/>
    <w:rsid w:val="00680F76"/>
    <w:rsid w:val="00681140"/>
    <w:rsid w:val="00681354"/>
    <w:rsid w:val="00682745"/>
    <w:rsid w:val="006827FE"/>
    <w:rsid w:val="00683CD9"/>
    <w:rsid w:val="00684708"/>
    <w:rsid w:val="00684D73"/>
    <w:rsid w:val="00685704"/>
    <w:rsid w:val="00685B5B"/>
    <w:rsid w:val="00686988"/>
    <w:rsid w:val="00687472"/>
    <w:rsid w:val="00687D2A"/>
    <w:rsid w:val="006912C1"/>
    <w:rsid w:val="00692508"/>
    <w:rsid w:val="0069256E"/>
    <w:rsid w:val="00692F97"/>
    <w:rsid w:val="00694056"/>
    <w:rsid w:val="006945E3"/>
    <w:rsid w:val="00694935"/>
    <w:rsid w:val="00695737"/>
    <w:rsid w:val="00695FBE"/>
    <w:rsid w:val="006963A9"/>
    <w:rsid w:val="00697520"/>
    <w:rsid w:val="00697935"/>
    <w:rsid w:val="006A0A13"/>
    <w:rsid w:val="006A18E6"/>
    <w:rsid w:val="006A1F2E"/>
    <w:rsid w:val="006A22AD"/>
    <w:rsid w:val="006A267B"/>
    <w:rsid w:val="006A2C0C"/>
    <w:rsid w:val="006A3BC4"/>
    <w:rsid w:val="006A3CD6"/>
    <w:rsid w:val="006A3F56"/>
    <w:rsid w:val="006A4FCA"/>
    <w:rsid w:val="006A5258"/>
    <w:rsid w:val="006A5DB2"/>
    <w:rsid w:val="006A6D0F"/>
    <w:rsid w:val="006A709E"/>
    <w:rsid w:val="006B0659"/>
    <w:rsid w:val="006B0EE6"/>
    <w:rsid w:val="006B1248"/>
    <w:rsid w:val="006B13AA"/>
    <w:rsid w:val="006B1884"/>
    <w:rsid w:val="006B18E9"/>
    <w:rsid w:val="006B1C74"/>
    <w:rsid w:val="006B23D1"/>
    <w:rsid w:val="006B4D93"/>
    <w:rsid w:val="006B52DF"/>
    <w:rsid w:val="006B594C"/>
    <w:rsid w:val="006B5E5B"/>
    <w:rsid w:val="006B6FB1"/>
    <w:rsid w:val="006B702D"/>
    <w:rsid w:val="006B77C9"/>
    <w:rsid w:val="006C0B70"/>
    <w:rsid w:val="006C0C1C"/>
    <w:rsid w:val="006C0DAC"/>
    <w:rsid w:val="006C146E"/>
    <w:rsid w:val="006C1F9E"/>
    <w:rsid w:val="006C286B"/>
    <w:rsid w:val="006C2A15"/>
    <w:rsid w:val="006C2A6B"/>
    <w:rsid w:val="006C2C0D"/>
    <w:rsid w:val="006C3995"/>
    <w:rsid w:val="006C39A2"/>
    <w:rsid w:val="006C3BF1"/>
    <w:rsid w:val="006C4123"/>
    <w:rsid w:val="006C41B1"/>
    <w:rsid w:val="006C547F"/>
    <w:rsid w:val="006C5978"/>
    <w:rsid w:val="006C6482"/>
    <w:rsid w:val="006C65E8"/>
    <w:rsid w:val="006C6AA3"/>
    <w:rsid w:val="006C71B7"/>
    <w:rsid w:val="006D0193"/>
    <w:rsid w:val="006D03FF"/>
    <w:rsid w:val="006D083E"/>
    <w:rsid w:val="006D0B54"/>
    <w:rsid w:val="006D13E4"/>
    <w:rsid w:val="006D173B"/>
    <w:rsid w:val="006D24A6"/>
    <w:rsid w:val="006D24DB"/>
    <w:rsid w:val="006D2ADE"/>
    <w:rsid w:val="006D341B"/>
    <w:rsid w:val="006D39FD"/>
    <w:rsid w:val="006D4381"/>
    <w:rsid w:val="006D499E"/>
    <w:rsid w:val="006D5729"/>
    <w:rsid w:val="006D5F62"/>
    <w:rsid w:val="006D67CE"/>
    <w:rsid w:val="006D6E51"/>
    <w:rsid w:val="006D6E60"/>
    <w:rsid w:val="006D7F7C"/>
    <w:rsid w:val="006E026E"/>
    <w:rsid w:val="006E0915"/>
    <w:rsid w:val="006E17BD"/>
    <w:rsid w:val="006E2272"/>
    <w:rsid w:val="006E29DD"/>
    <w:rsid w:val="006E32BC"/>
    <w:rsid w:val="006E3A96"/>
    <w:rsid w:val="006E3B0E"/>
    <w:rsid w:val="006E3C45"/>
    <w:rsid w:val="006E3DB7"/>
    <w:rsid w:val="006E3EDF"/>
    <w:rsid w:val="006E55DB"/>
    <w:rsid w:val="006E5CF9"/>
    <w:rsid w:val="006E652B"/>
    <w:rsid w:val="006E6614"/>
    <w:rsid w:val="006E6855"/>
    <w:rsid w:val="006E6D6F"/>
    <w:rsid w:val="006E7648"/>
    <w:rsid w:val="006E7667"/>
    <w:rsid w:val="006E7A2F"/>
    <w:rsid w:val="006E7C24"/>
    <w:rsid w:val="006E7DEA"/>
    <w:rsid w:val="006F00A5"/>
    <w:rsid w:val="006F02B7"/>
    <w:rsid w:val="006F1957"/>
    <w:rsid w:val="006F215B"/>
    <w:rsid w:val="006F2EE1"/>
    <w:rsid w:val="006F3837"/>
    <w:rsid w:val="006F3CC5"/>
    <w:rsid w:val="006F47E7"/>
    <w:rsid w:val="006F54E8"/>
    <w:rsid w:val="006F5631"/>
    <w:rsid w:val="006F6015"/>
    <w:rsid w:val="006F653B"/>
    <w:rsid w:val="006F6C0C"/>
    <w:rsid w:val="006F71D3"/>
    <w:rsid w:val="006F7B12"/>
    <w:rsid w:val="006F7E08"/>
    <w:rsid w:val="0070010D"/>
    <w:rsid w:val="00700F8C"/>
    <w:rsid w:val="007011CA"/>
    <w:rsid w:val="007011D7"/>
    <w:rsid w:val="0070201D"/>
    <w:rsid w:val="007027F8"/>
    <w:rsid w:val="00702BD3"/>
    <w:rsid w:val="00703032"/>
    <w:rsid w:val="00703830"/>
    <w:rsid w:val="00703FF6"/>
    <w:rsid w:val="0070446A"/>
    <w:rsid w:val="007050D0"/>
    <w:rsid w:val="00705582"/>
    <w:rsid w:val="00706062"/>
    <w:rsid w:val="007063A2"/>
    <w:rsid w:val="00706599"/>
    <w:rsid w:val="007069C5"/>
    <w:rsid w:val="00706EB3"/>
    <w:rsid w:val="00707A21"/>
    <w:rsid w:val="00707FAF"/>
    <w:rsid w:val="00711DFB"/>
    <w:rsid w:val="00711F94"/>
    <w:rsid w:val="007129CB"/>
    <w:rsid w:val="00713786"/>
    <w:rsid w:val="0071388B"/>
    <w:rsid w:val="007138F3"/>
    <w:rsid w:val="00713951"/>
    <w:rsid w:val="00714762"/>
    <w:rsid w:val="007156D1"/>
    <w:rsid w:val="007161C6"/>
    <w:rsid w:val="00716516"/>
    <w:rsid w:val="00716B7B"/>
    <w:rsid w:val="007170C8"/>
    <w:rsid w:val="0072038B"/>
    <w:rsid w:val="007206D0"/>
    <w:rsid w:val="00721B77"/>
    <w:rsid w:val="007223BF"/>
    <w:rsid w:val="00722659"/>
    <w:rsid w:val="007228DC"/>
    <w:rsid w:val="00722968"/>
    <w:rsid w:val="00722FE4"/>
    <w:rsid w:val="00723262"/>
    <w:rsid w:val="007233AD"/>
    <w:rsid w:val="007233F9"/>
    <w:rsid w:val="007237FE"/>
    <w:rsid w:val="0072410F"/>
    <w:rsid w:val="007249A0"/>
    <w:rsid w:val="007255AD"/>
    <w:rsid w:val="007271BA"/>
    <w:rsid w:val="0073051B"/>
    <w:rsid w:val="0073071B"/>
    <w:rsid w:val="00730B18"/>
    <w:rsid w:val="007311A4"/>
    <w:rsid w:val="00732512"/>
    <w:rsid w:val="00732871"/>
    <w:rsid w:val="00732BB0"/>
    <w:rsid w:val="00733511"/>
    <w:rsid w:val="00733799"/>
    <w:rsid w:val="0073393F"/>
    <w:rsid w:val="00733AE9"/>
    <w:rsid w:val="00733CE8"/>
    <w:rsid w:val="00736778"/>
    <w:rsid w:val="00737537"/>
    <w:rsid w:val="00737CD6"/>
    <w:rsid w:val="00740E55"/>
    <w:rsid w:val="007414A4"/>
    <w:rsid w:val="007417FB"/>
    <w:rsid w:val="00741972"/>
    <w:rsid w:val="00741ABD"/>
    <w:rsid w:val="00742900"/>
    <w:rsid w:val="00743EE5"/>
    <w:rsid w:val="007441AE"/>
    <w:rsid w:val="00744914"/>
    <w:rsid w:val="00744C1A"/>
    <w:rsid w:val="00745045"/>
    <w:rsid w:val="007451D9"/>
    <w:rsid w:val="007453C2"/>
    <w:rsid w:val="00745CDC"/>
    <w:rsid w:val="00746BB8"/>
    <w:rsid w:val="00747832"/>
    <w:rsid w:val="0075131D"/>
    <w:rsid w:val="00751684"/>
    <w:rsid w:val="00752F4E"/>
    <w:rsid w:val="00752FA2"/>
    <w:rsid w:val="00753040"/>
    <w:rsid w:val="00753786"/>
    <w:rsid w:val="00753883"/>
    <w:rsid w:val="007539B8"/>
    <w:rsid w:val="007549A0"/>
    <w:rsid w:val="00754B17"/>
    <w:rsid w:val="0075690A"/>
    <w:rsid w:val="00756BF7"/>
    <w:rsid w:val="00756E4F"/>
    <w:rsid w:val="007571B9"/>
    <w:rsid w:val="007572DD"/>
    <w:rsid w:val="00757586"/>
    <w:rsid w:val="007603D5"/>
    <w:rsid w:val="007617EB"/>
    <w:rsid w:val="00761F6C"/>
    <w:rsid w:val="0076222D"/>
    <w:rsid w:val="00762D2C"/>
    <w:rsid w:val="007633BC"/>
    <w:rsid w:val="00764781"/>
    <w:rsid w:val="00764DB2"/>
    <w:rsid w:val="00765121"/>
    <w:rsid w:val="00766A51"/>
    <w:rsid w:val="007670FA"/>
    <w:rsid w:val="00767176"/>
    <w:rsid w:val="0076748F"/>
    <w:rsid w:val="00767497"/>
    <w:rsid w:val="00767541"/>
    <w:rsid w:val="00767780"/>
    <w:rsid w:val="00770284"/>
    <w:rsid w:val="0077077B"/>
    <w:rsid w:val="0077097A"/>
    <w:rsid w:val="007722E3"/>
    <w:rsid w:val="00772C7A"/>
    <w:rsid w:val="00772F1B"/>
    <w:rsid w:val="00773D31"/>
    <w:rsid w:val="007750DF"/>
    <w:rsid w:val="0077670D"/>
    <w:rsid w:val="00776BB3"/>
    <w:rsid w:val="00776C54"/>
    <w:rsid w:val="00776D7C"/>
    <w:rsid w:val="00777170"/>
    <w:rsid w:val="0077749B"/>
    <w:rsid w:val="00777B12"/>
    <w:rsid w:val="007801E4"/>
    <w:rsid w:val="00781C7A"/>
    <w:rsid w:val="00784341"/>
    <w:rsid w:val="0078438A"/>
    <w:rsid w:val="00784751"/>
    <w:rsid w:val="007857F8"/>
    <w:rsid w:val="00785C8B"/>
    <w:rsid w:val="0078647A"/>
    <w:rsid w:val="00786CAF"/>
    <w:rsid w:val="007871B3"/>
    <w:rsid w:val="007878CD"/>
    <w:rsid w:val="00787AB3"/>
    <w:rsid w:val="00787E40"/>
    <w:rsid w:val="00787E90"/>
    <w:rsid w:val="00787EC2"/>
    <w:rsid w:val="00790564"/>
    <w:rsid w:val="0079072F"/>
    <w:rsid w:val="00791049"/>
    <w:rsid w:val="0079197A"/>
    <w:rsid w:val="007933FA"/>
    <w:rsid w:val="00793D0C"/>
    <w:rsid w:val="00793E2B"/>
    <w:rsid w:val="00794ED9"/>
    <w:rsid w:val="007953BE"/>
    <w:rsid w:val="00795D07"/>
    <w:rsid w:val="00795D13"/>
    <w:rsid w:val="007960FC"/>
    <w:rsid w:val="00796699"/>
    <w:rsid w:val="00796747"/>
    <w:rsid w:val="00796A41"/>
    <w:rsid w:val="007978D9"/>
    <w:rsid w:val="007A007F"/>
    <w:rsid w:val="007A090F"/>
    <w:rsid w:val="007A0FCE"/>
    <w:rsid w:val="007A13ED"/>
    <w:rsid w:val="007A1684"/>
    <w:rsid w:val="007A16AE"/>
    <w:rsid w:val="007A16E9"/>
    <w:rsid w:val="007A1AEF"/>
    <w:rsid w:val="007A1D75"/>
    <w:rsid w:val="007A2B2B"/>
    <w:rsid w:val="007A2CA8"/>
    <w:rsid w:val="007A2F12"/>
    <w:rsid w:val="007A339E"/>
    <w:rsid w:val="007A3A51"/>
    <w:rsid w:val="007A41E8"/>
    <w:rsid w:val="007A4963"/>
    <w:rsid w:val="007A50F9"/>
    <w:rsid w:val="007A5C8F"/>
    <w:rsid w:val="007A64A1"/>
    <w:rsid w:val="007A6D3C"/>
    <w:rsid w:val="007A6E94"/>
    <w:rsid w:val="007A7039"/>
    <w:rsid w:val="007B17B0"/>
    <w:rsid w:val="007B18C6"/>
    <w:rsid w:val="007B1DBC"/>
    <w:rsid w:val="007B2855"/>
    <w:rsid w:val="007B4108"/>
    <w:rsid w:val="007B4706"/>
    <w:rsid w:val="007B5263"/>
    <w:rsid w:val="007B562B"/>
    <w:rsid w:val="007B5B4F"/>
    <w:rsid w:val="007B6291"/>
    <w:rsid w:val="007B6A35"/>
    <w:rsid w:val="007B734C"/>
    <w:rsid w:val="007C10AA"/>
    <w:rsid w:val="007C199C"/>
    <w:rsid w:val="007C2839"/>
    <w:rsid w:val="007C2975"/>
    <w:rsid w:val="007C2C7B"/>
    <w:rsid w:val="007C2E3C"/>
    <w:rsid w:val="007C3463"/>
    <w:rsid w:val="007C3E11"/>
    <w:rsid w:val="007C44E4"/>
    <w:rsid w:val="007C4C58"/>
    <w:rsid w:val="007C4FB4"/>
    <w:rsid w:val="007C5115"/>
    <w:rsid w:val="007C5E7D"/>
    <w:rsid w:val="007C6063"/>
    <w:rsid w:val="007C63DA"/>
    <w:rsid w:val="007C63E4"/>
    <w:rsid w:val="007C6D3C"/>
    <w:rsid w:val="007C6FFA"/>
    <w:rsid w:val="007C7624"/>
    <w:rsid w:val="007C7D62"/>
    <w:rsid w:val="007D11BB"/>
    <w:rsid w:val="007D20A3"/>
    <w:rsid w:val="007D263F"/>
    <w:rsid w:val="007D2826"/>
    <w:rsid w:val="007D2C68"/>
    <w:rsid w:val="007D2DCC"/>
    <w:rsid w:val="007D2F00"/>
    <w:rsid w:val="007D31C3"/>
    <w:rsid w:val="007D3598"/>
    <w:rsid w:val="007D3776"/>
    <w:rsid w:val="007D3C33"/>
    <w:rsid w:val="007D3CE3"/>
    <w:rsid w:val="007D3EC1"/>
    <w:rsid w:val="007D4A9B"/>
    <w:rsid w:val="007D52BA"/>
    <w:rsid w:val="007D5ABE"/>
    <w:rsid w:val="007D5F10"/>
    <w:rsid w:val="007D6CC6"/>
    <w:rsid w:val="007D6DF6"/>
    <w:rsid w:val="007E02A6"/>
    <w:rsid w:val="007E1617"/>
    <w:rsid w:val="007E2069"/>
    <w:rsid w:val="007E236D"/>
    <w:rsid w:val="007E419C"/>
    <w:rsid w:val="007E41F5"/>
    <w:rsid w:val="007E4C1A"/>
    <w:rsid w:val="007E5935"/>
    <w:rsid w:val="007E59A5"/>
    <w:rsid w:val="007E5AE6"/>
    <w:rsid w:val="007E5E3E"/>
    <w:rsid w:val="007E5F3A"/>
    <w:rsid w:val="007E64F8"/>
    <w:rsid w:val="007E6D86"/>
    <w:rsid w:val="007E7013"/>
    <w:rsid w:val="007E7195"/>
    <w:rsid w:val="007E7AB9"/>
    <w:rsid w:val="007E7DDC"/>
    <w:rsid w:val="007E7EA2"/>
    <w:rsid w:val="007F0006"/>
    <w:rsid w:val="007F00D6"/>
    <w:rsid w:val="007F028B"/>
    <w:rsid w:val="007F0CF6"/>
    <w:rsid w:val="007F12A2"/>
    <w:rsid w:val="007F1694"/>
    <w:rsid w:val="007F1AA7"/>
    <w:rsid w:val="007F2957"/>
    <w:rsid w:val="007F296F"/>
    <w:rsid w:val="007F2CC6"/>
    <w:rsid w:val="007F31F3"/>
    <w:rsid w:val="007F4CB8"/>
    <w:rsid w:val="007F509A"/>
    <w:rsid w:val="007F53B3"/>
    <w:rsid w:val="007F7BD7"/>
    <w:rsid w:val="00800E8B"/>
    <w:rsid w:val="008010DF"/>
    <w:rsid w:val="00801951"/>
    <w:rsid w:val="00801A7B"/>
    <w:rsid w:val="00801E45"/>
    <w:rsid w:val="008022D0"/>
    <w:rsid w:val="00802820"/>
    <w:rsid w:val="008029E5"/>
    <w:rsid w:val="00802C87"/>
    <w:rsid w:val="00803036"/>
    <w:rsid w:val="0080439F"/>
    <w:rsid w:val="00804700"/>
    <w:rsid w:val="00805783"/>
    <w:rsid w:val="00805826"/>
    <w:rsid w:val="00805E8C"/>
    <w:rsid w:val="00806D75"/>
    <w:rsid w:val="008076FB"/>
    <w:rsid w:val="00810131"/>
    <w:rsid w:val="008104FA"/>
    <w:rsid w:val="00811BA2"/>
    <w:rsid w:val="00812D19"/>
    <w:rsid w:val="008149E3"/>
    <w:rsid w:val="00815624"/>
    <w:rsid w:val="00815978"/>
    <w:rsid w:val="008160D6"/>
    <w:rsid w:val="00817344"/>
    <w:rsid w:val="008174FA"/>
    <w:rsid w:val="008201C2"/>
    <w:rsid w:val="00820584"/>
    <w:rsid w:val="00820F15"/>
    <w:rsid w:val="008211BB"/>
    <w:rsid w:val="00822A8D"/>
    <w:rsid w:val="0082314A"/>
    <w:rsid w:val="00823BC1"/>
    <w:rsid w:val="00824D5A"/>
    <w:rsid w:val="00825345"/>
    <w:rsid w:val="0082570A"/>
    <w:rsid w:val="00825AD6"/>
    <w:rsid w:val="0082701E"/>
    <w:rsid w:val="00827A5B"/>
    <w:rsid w:val="00831053"/>
    <w:rsid w:val="00831CA7"/>
    <w:rsid w:val="008324C2"/>
    <w:rsid w:val="00832611"/>
    <w:rsid w:val="00832660"/>
    <w:rsid w:val="008326B2"/>
    <w:rsid w:val="00833399"/>
    <w:rsid w:val="00833AB6"/>
    <w:rsid w:val="0083422A"/>
    <w:rsid w:val="00834499"/>
    <w:rsid w:val="008347A5"/>
    <w:rsid w:val="0083482F"/>
    <w:rsid w:val="00835AB0"/>
    <w:rsid w:val="00836232"/>
    <w:rsid w:val="008368F5"/>
    <w:rsid w:val="00836E51"/>
    <w:rsid w:val="00836FF6"/>
    <w:rsid w:val="00837112"/>
    <w:rsid w:val="00837891"/>
    <w:rsid w:val="00837AAB"/>
    <w:rsid w:val="0084064C"/>
    <w:rsid w:val="00840969"/>
    <w:rsid w:val="00840982"/>
    <w:rsid w:val="008418C7"/>
    <w:rsid w:val="00841F19"/>
    <w:rsid w:val="00842731"/>
    <w:rsid w:val="008427F0"/>
    <w:rsid w:val="00844933"/>
    <w:rsid w:val="00844A2D"/>
    <w:rsid w:val="00846721"/>
    <w:rsid w:val="00847B91"/>
    <w:rsid w:val="00847CD0"/>
    <w:rsid w:val="00850D3B"/>
    <w:rsid w:val="00851856"/>
    <w:rsid w:val="00851E98"/>
    <w:rsid w:val="00851EF9"/>
    <w:rsid w:val="00852347"/>
    <w:rsid w:val="00852BDD"/>
    <w:rsid w:val="008539D6"/>
    <w:rsid w:val="00853FCE"/>
    <w:rsid w:val="00854CD7"/>
    <w:rsid w:val="00854E50"/>
    <w:rsid w:val="00855E72"/>
    <w:rsid w:val="00855F5C"/>
    <w:rsid w:val="008560F3"/>
    <w:rsid w:val="00856306"/>
    <w:rsid w:val="008572CB"/>
    <w:rsid w:val="00857AC1"/>
    <w:rsid w:val="008605C9"/>
    <w:rsid w:val="008608A6"/>
    <w:rsid w:val="00862ED0"/>
    <w:rsid w:val="00863238"/>
    <w:rsid w:val="008636DC"/>
    <w:rsid w:val="008640E4"/>
    <w:rsid w:val="00864B7A"/>
    <w:rsid w:val="00865062"/>
    <w:rsid w:val="008650E2"/>
    <w:rsid w:val="0086515C"/>
    <w:rsid w:val="008658FA"/>
    <w:rsid w:val="00866366"/>
    <w:rsid w:val="00866490"/>
    <w:rsid w:val="00866EE9"/>
    <w:rsid w:val="008673AB"/>
    <w:rsid w:val="008674DD"/>
    <w:rsid w:val="00867964"/>
    <w:rsid w:val="008707DF"/>
    <w:rsid w:val="00870E1E"/>
    <w:rsid w:val="00871C3B"/>
    <w:rsid w:val="0087255E"/>
    <w:rsid w:val="00873AFE"/>
    <w:rsid w:val="00873C64"/>
    <w:rsid w:val="00873E9D"/>
    <w:rsid w:val="00874187"/>
    <w:rsid w:val="0087471A"/>
    <w:rsid w:val="00876183"/>
    <w:rsid w:val="00876CC4"/>
    <w:rsid w:val="00876F19"/>
    <w:rsid w:val="00877113"/>
    <w:rsid w:val="008771BB"/>
    <w:rsid w:val="008777C4"/>
    <w:rsid w:val="00880925"/>
    <w:rsid w:val="00880ADC"/>
    <w:rsid w:val="00881A82"/>
    <w:rsid w:val="00882834"/>
    <w:rsid w:val="00882A04"/>
    <w:rsid w:val="0088391F"/>
    <w:rsid w:val="00883F89"/>
    <w:rsid w:val="00884FB3"/>
    <w:rsid w:val="008863DC"/>
    <w:rsid w:val="00886C25"/>
    <w:rsid w:val="00887186"/>
    <w:rsid w:val="0088747D"/>
    <w:rsid w:val="00887519"/>
    <w:rsid w:val="00887E08"/>
    <w:rsid w:val="00887F0A"/>
    <w:rsid w:val="00887F2C"/>
    <w:rsid w:val="0089006A"/>
    <w:rsid w:val="00890F1D"/>
    <w:rsid w:val="00891133"/>
    <w:rsid w:val="00891E9A"/>
    <w:rsid w:val="00891F80"/>
    <w:rsid w:val="008920F8"/>
    <w:rsid w:val="008926E0"/>
    <w:rsid w:val="008928BB"/>
    <w:rsid w:val="00892B4A"/>
    <w:rsid w:val="008930EF"/>
    <w:rsid w:val="00893488"/>
    <w:rsid w:val="00893C3A"/>
    <w:rsid w:val="0089411D"/>
    <w:rsid w:val="00894129"/>
    <w:rsid w:val="0089581F"/>
    <w:rsid w:val="00895B30"/>
    <w:rsid w:val="00895F13"/>
    <w:rsid w:val="008967C4"/>
    <w:rsid w:val="00896BA5"/>
    <w:rsid w:val="008A01D6"/>
    <w:rsid w:val="008A0CDD"/>
    <w:rsid w:val="008A0ECF"/>
    <w:rsid w:val="008A1F99"/>
    <w:rsid w:val="008A272F"/>
    <w:rsid w:val="008A28EE"/>
    <w:rsid w:val="008A47FD"/>
    <w:rsid w:val="008A4A87"/>
    <w:rsid w:val="008A4B91"/>
    <w:rsid w:val="008A5E70"/>
    <w:rsid w:val="008A6086"/>
    <w:rsid w:val="008A6992"/>
    <w:rsid w:val="008A6F25"/>
    <w:rsid w:val="008A752D"/>
    <w:rsid w:val="008A7597"/>
    <w:rsid w:val="008A7E7A"/>
    <w:rsid w:val="008B1A6B"/>
    <w:rsid w:val="008B2476"/>
    <w:rsid w:val="008B256A"/>
    <w:rsid w:val="008B2906"/>
    <w:rsid w:val="008B3D87"/>
    <w:rsid w:val="008B4DE9"/>
    <w:rsid w:val="008B51BF"/>
    <w:rsid w:val="008B526E"/>
    <w:rsid w:val="008B5336"/>
    <w:rsid w:val="008B5D38"/>
    <w:rsid w:val="008B721E"/>
    <w:rsid w:val="008B780C"/>
    <w:rsid w:val="008B7FF1"/>
    <w:rsid w:val="008C015B"/>
    <w:rsid w:val="008C0206"/>
    <w:rsid w:val="008C05C7"/>
    <w:rsid w:val="008C0B61"/>
    <w:rsid w:val="008C104B"/>
    <w:rsid w:val="008C119F"/>
    <w:rsid w:val="008C1FCC"/>
    <w:rsid w:val="008C2556"/>
    <w:rsid w:val="008C29E8"/>
    <w:rsid w:val="008C2CA0"/>
    <w:rsid w:val="008C4270"/>
    <w:rsid w:val="008C4D22"/>
    <w:rsid w:val="008C5A11"/>
    <w:rsid w:val="008C5F39"/>
    <w:rsid w:val="008C5F7A"/>
    <w:rsid w:val="008C780A"/>
    <w:rsid w:val="008C7ACD"/>
    <w:rsid w:val="008D031E"/>
    <w:rsid w:val="008D0AF2"/>
    <w:rsid w:val="008D2268"/>
    <w:rsid w:val="008D2395"/>
    <w:rsid w:val="008D34A0"/>
    <w:rsid w:val="008D3FB5"/>
    <w:rsid w:val="008D504B"/>
    <w:rsid w:val="008D6510"/>
    <w:rsid w:val="008D6692"/>
    <w:rsid w:val="008D68A6"/>
    <w:rsid w:val="008D738B"/>
    <w:rsid w:val="008D7C7E"/>
    <w:rsid w:val="008E022D"/>
    <w:rsid w:val="008E0788"/>
    <w:rsid w:val="008E0C48"/>
    <w:rsid w:val="008E0CA8"/>
    <w:rsid w:val="008E15BD"/>
    <w:rsid w:val="008E2475"/>
    <w:rsid w:val="008E2F72"/>
    <w:rsid w:val="008E2F7F"/>
    <w:rsid w:val="008E32DF"/>
    <w:rsid w:val="008E35F4"/>
    <w:rsid w:val="008E3E84"/>
    <w:rsid w:val="008E54E8"/>
    <w:rsid w:val="008E5803"/>
    <w:rsid w:val="008E5895"/>
    <w:rsid w:val="008E6031"/>
    <w:rsid w:val="008E7635"/>
    <w:rsid w:val="008F0944"/>
    <w:rsid w:val="008F12B7"/>
    <w:rsid w:val="008F150C"/>
    <w:rsid w:val="008F1E72"/>
    <w:rsid w:val="008F20A4"/>
    <w:rsid w:val="008F2677"/>
    <w:rsid w:val="008F36D4"/>
    <w:rsid w:val="008F3C3E"/>
    <w:rsid w:val="008F45B2"/>
    <w:rsid w:val="008F54FD"/>
    <w:rsid w:val="008F6257"/>
    <w:rsid w:val="008F6686"/>
    <w:rsid w:val="008F68CB"/>
    <w:rsid w:val="008F69ED"/>
    <w:rsid w:val="008F6D51"/>
    <w:rsid w:val="008F6E92"/>
    <w:rsid w:val="008F7675"/>
    <w:rsid w:val="008F7881"/>
    <w:rsid w:val="0090116E"/>
    <w:rsid w:val="009016BD"/>
    <w:rsid w:val="00903489"/>
    <w:rsid w:val="00904935"/>
    <w:rsid w:val="009049D5"/>
    <w:rsid w:val="00904D69"/>
    <w:rsid w:val="0090552C"/>
    <w:rsid w:val="00905CE3"/>
    <w:rsid w:val="00905D8A"/>
    <w:rsid w:val="00905E06"/>
    <w:rsid w:val="0090612D"/>
    <w:rsid w:val="00906181"/>
    <w:rsid w:val="009067DC"/>
    <w:rsid w:val="009075B4"/>
    <w:rsid w:val="00907BEA"/>
    <w:rsid w:val="00907FC8"/>
    <w:rsid w:val="009100D0"/>
    <w:rsid w:val="009107B8"/>
    <w:rsid w:val="009113BC"/>
    <w:rsid w:val="00911705"/>
    <w:rsid w:val="00911A38"/>
    <w:rsid w:val="00912173"/>
    <w:rsid w:val="00912DDE"/>
    <w:rsid w:val="00914025"/>
    <w:rsid w:val="009148B0"/>
    <w:rsid w:val="009148BA"/>
    <w:rsid w:val="00914C65"/>
    <w:rsid w:val="00914CA3"/>
    <w:rsid w:val="0091503B"/>
    <w:rsid w:val="00915A4E"/>
    <w:rsid w:val="009202E1"/>
    <w:rsid w:val="00920881"/>
    <w:rsid w:val="00921C61"/>
    <w:rsid w:val="00922966"/>
    <w:rsid w:val="00922A2C"/>
    <w:rsid w:val="0092344F"/>
    <w:rsid w:val="009239D0"/>
    <w:rsid w:val="009239F8"/>
    <w:rsid w:val="0092414E"/>
    <w:rsid w:val="0092420F"/>
    <w:rsid w:val="009243DD"/>
    <w:rsid w:val="009244B4"/>
    <w:rsid w:val="009245FF"/>
    <w:rsid w:val="00924885"/>
    <w:rsid w:val="00924B7C"/>
    <w:rsid w:val="00926258"/>
    <w:rsid w:val="0092651D"/>
    <w:rsid w:val="00930A7A"/>
    <w:rsid w:val="00932539"/>
    <w:rsid w:val="00932875"/>
    <w:rsid w:val="00932C3B"/>
    <w:rsid w:val="00932E6B"/>
    <w:rsid w:val="00933315"/>
    <w:rsid w:val="0093373E"/>
    <w:rsid w:val="00934090"/>
    <w:rsid w:val="00934498"/>
    <w:rsid w:val="00934979"/>
    <w:rsid w:val="00934A0E"/>
    <w:rsid w:val="00934F96"/>
    <w:rsid w:val="009357D5"/>
    <w:rsid w:val="00935828"/>
    <w:rsid w:val="009358A9"/>
    <w:rsid w:val="00935948"/>
    <w:rsid w:val="00935969"/>
    <w:rsid w:val="0093604B"/>
    <w:rsid w:val="0093645C"/>
    <w:rsid w:val="00937020"/>
    <w:rsid w:val="00937228"/>
    <w:rsid w:val="009376E6"/>
    <w:rsid w:val="00940148"/>
    <w:rsid w:val="00940A0C"/>
    <w:rsid w:val="00940DBB"/>
    <w:rsid w:val="00941060"/>
    <w:rsid w:val="00941554"/>
    <w:rsid w:val="0094162C"/>
    <w:rsid w:val="0094185A"/>
    <w:rsid w:val="00941C21"/>
    <w:rsid w:val="00942744"/>
    <w:rsid w:val="00942F85"/>
    <w:rsid w:val="00943180"/>
    <w:rsid w:val="009438CA"/>
    <w:rsid w:val="00944545"/>
    <w:rsid w:val="00944A0D"/>
    <w:rsid w:val="00946847"/>
    <w:rsid w:val="00946ABE"/>
    <w:rsid w:val="00946D54"/>
    <w:rsid w:val="009475A5"/>
    <w:rsid w:val="00947658"/>
    <w:rsid w:val="00947A90"/>
    <w:rsid w:val="00950657"/>
    <w:rsid w:val="0095143C"/>
    <w:rsid w:val="009522E7"/>
    <w:rsid w:val="00952CC6"/>
    <w:rsid w:val="00952E6A"/>
    <w:rsid w:val="00953AAF"/>
    <w:rsid w:val="00953C9C"/>
    <w:rsid w:val="00953CBA"/>
    <w:rsid w:val="0095448E"/>
    <w:rsid w:val="00954B61"/>
    <w:rsid w:val="00954D76"/>
    <w:rsid w:val="0095514C"/>
    <w:rsid w:val="0095572B"/>
    <w:rsid w:val="009558CF"/>
    <w:rsid w:val="00956138"/>
    <w:rsid w:val="00956863"/>
    <w:rsid w:val="00956BE6"/>
    <w:rsid w:val="009570C1"/>
    <w:rsid w:val="009572B8"/>
    <w:rsid w:val="00957396"/>
    <w:rsid w:val="009575FE"/>
    <w:rsid w:val="00957957"/>
    <w:rsid w:val="00957A01"/>
    <w:rsid w:val="00957BDA"/>
    <w:rsid w:val="00957DB2"/>
    <w:rsid w:val="00960168"/>
    <w:rsid w:val="0096073A"/>
    <w:rsid w:val="00960DBD"/>
    <w:rsid w:val="0096190B"/>
    <w:rsid w:val="00961EF9"/>
    <w:rsid w:val="00961F6C"/>
    <w:rsid w:val="009622C6"/>
    <w:rsid w:val="009630FD"/>
    <w:rsid w:val="00963353"/>
    <w:rsid w:val="009634E4"/>
    <w:rsid w:val="0096409A"/>
    <w:rsid w:val="00964254"/>
    <w:rsid w:val="009643BE"/>
    <w:rsid w:val="0096564F"/>
    <w:rsid w:val="0096580C"/>
    <w:rsid w:val="009670A5"/>
    <w:rsid w:val="009671FC"/>
    <w:rsid w:val="0096766C"/>
    <w:rsid w:val="0097073A"/>
    <w:rsid w:val="00970F85"/>
    <w:rsid w:val="00971390"/>
    <w:rsid w:val="00971620"/>
    <w:rsid w:val="00971FE7"/>
    <w:rsid w:val="00972B47"/>
    <w:rsid w:val="00973068"/>
    <w:rsid w:val="009731C1"/>
    <w:rsid w:val="00973204"/>
    <w:rsid w:val="00974067"/>
    <w:rsid w:val="009744C5"/>
    <w:rsid w:val="0097517F"/>
    <w:rsid w:val="00975271"/>
    <w:rsid w:val="009753A0"/>
    <w:rsid w:val="009755B5"/>
    <w:rsid w:val="00976554"/>
    <w:rsid w:val="009767AA"/>
    <w:rsid w:val="00976B8D"/>
    <w:rsid w:val="00976CD1"/>
    <w:rsid w:val="00977623"/>
    <w:rsid w:val="009808F1"/>
    <w:rsid w:val="00981762"/>
    <w:rsid w:val="00981BE6"/>
    <w:rsid w:val="00981D70"/>
    <w:rsid w:val="00982D71"/>
    <w:rsid w:val="0098426E"/>
    <w:rsid w:val="009846EB"/>
    <w:rsid w:val="009847F2"/>
    <w:rsid w:val="00984AC3"/>
    <w:rsid w:val="00984EAE"/>
    <w:rsid w:val="00985295"/>
    <w:rsid w:val="00987CBB"/>
    <w:rsid w:val="00990C9F"/>
    <w:rsid w:val="00991285"/>
    <w:rsid w:val="0099167A"/>
    <w:rsid w:val="00992446"/>
    <w:rsid w:val="00992485"/>
    <w:rsid w:val="0099351A"/>
    <w:rsid w:val="0099368B"/>
    <w:rsid w:val="00993A05"/>
    <w:rsid w:val="00993D7B"/>
    <w:rsid w:val="009947A3"/>
    <w:rsid w:val="0099481F"/>
    <w:rsid w:val="009949C9"/>
    <w:rsid w:val="00995242"/>
    <w:rsid w:val="009963CC"/>
    <w:rsid w:val="00996839"/>
    <w:rsid w:val="0099709E"/>
    <w:rsid w:val="009970EA"/>
    <w:rsid w:val="009977D9"/>
    <w:rsid w:val="00997EFB"/>
    <w:rsid w:val="009A02FE"/>
    <w:rsid w:val="009A0E26"/>
    <w:rsid w:val="009A159A"/>
    <w:rsid w:val="009A1609"/>
    <w:rsid w:val="009A34BA"/>
    <w:rsid w:val="009A3F8A"/>
    <w:rsid w:val="009A4C3C"/>
    <w:rsid w:val="009A4F0A"/>
    <w:rsid w:val="009A547C"/>
    <w:rsid w:val="009A5F92"/>
    <w:rsid w:val="009A697D"/>
    <w:rsid w:val="009A71E7"/>
    <w:rsid w:val="009A7274"/>
    <w:rsid w:val="009A7FE0"/>
    <w:rsid w:val="009B01D2"/>
    <w:rsid w:val="009B1BBF"/>
    <w:rsid w:val="009B200D"/>
    <w:rsid w:val="009B35AA"/>
    <w:rsid w:val="009B35CD"/>
    <w:rsid w:val="009B3C60"/>
    <w:rsid w:val="009B3E59"/>
    <w:rsid w:val="009B3EFF"/>
    <w:rsid w:val="009B42EE"/>
    <w:rsid w:val="009B4A28"/>
    <w:rsid w:val="009B4EE0"/>
    <w:rsid w:val="009B51A6"/>
    <w:rsid w:val="009B53D6"/>
    <w:rsid w:val="009B58A2"/>
    <w:rsid w:val="009B65E8"/>
    <w:rsid w:val="009B7150"/>
    <w:rsid w:val="009B7DF2"/>
    <w:rsid w:val="009C0AA2"/>
    <w:rsid w:val="009C0B88"/>
    <w:rsid w:val="009C0D3B"/>
    <w:rsid w:val="009C0DEF"/>
    <w:rsid w:val="009C113D"/>
    <w:rsid w:val="009C1B9B"/>
    <w:rsid w:val="009C2BA8"/>
    <w:rsid w:val="009C3AE7"/>
    <w:rsid w:val="009C3D17"/>
    <w:rsid w:val="009C40EB"/>
    <w:rsid w:val="009C4280"/>
    <w:rsid w:val="009C432D"/>
    <w:rsid w:val="009C442D"/>
    <w:rsid w:val="009C495D"/>
    <w:rsid w:val="009C4AA6"/>
    <w:rsid w:val="009C4AB1"/>
    <w:rsid w:val="009C4C1D"/>
    <w:rsid w:val="009C523B"/>
    <w:rsid w:val="009C6460"/>
    <w:rsid w:val="009C6ACA"/>
    <w:rsid w:val="009C6C2F"/>
    <w:rsid w:val="009C722E"/>
    <w:rsid w:val="009C74A8"/>
    <w:rsid w:val="009D0172"/>
    <w:rsid w:val="009D0EE4"/>
    <w:rsid w:val="009D1D76"/>
    <w:rsid w:val="009D39FA"/>
    <w:rsid w:val="009D4F04"/>
    <w:rsid w:val="009D51DF"/>
    <w:rsid w:val="009D5B46"/>
    <w:rsid w:val="009D5ED5"/>
    <w:rsid w:val="009D7C34"/>
    <w:rsid w:val="009D7DDD"/>
    <w:rsid w:val="009E0405"/>
    <w:rsid w:val="009E0815"/>
    <w:rsid w:val="009E090B"/>
    <w:rsid w:val="009E14A6"/>
    <w:rsid w:val="009E1960"/>
    <w:rsid w:val="009E22F5"/>
    <w:rsid w:val="009E2A4C"/>
    <w:rsid w:val="009E33D3"/>
    <w:rsid w:val="009E3850"/>
    <w:rsid w:val="009E4368"/>
    <w:rsid w:val="009E4B9C"/>
    <w:rsid w:val="009E59D6"/>
    <w:rsid w:val="009E6045"/>
    <w:rsid w:val="009E66DE"/>
    <w:rsid w:val="009E67A5"/>
    <w:rsid w:val="009E6A1C"/>
    <w:rsid w:val="009E7256"/>
    <w:rsid w:val="009E7B3C"/>
    <w:rsid w:val="009F2559"/>
    <w:rsid w:val="009F3CD7"/>
    <w:rsid w:val="009F40F6"/>
    <w:rsid w:val="009F4EAA"/>
    <w:rsid w:val="009F54CD"/>
    <w:rsid w:val="009F595B"/>
    <w:rsid w:val="009F5A35"/>
    <w:rsid w:val="009F5A3A"/>
    <w:rsid w:val="009F660A"/>
    <w:rsid w:val="009F6694"/>
    <w:rsid w:val="009F6810"/>
    <w:rsid w:val="009F7046"/>
    <w:rsid w:val="009F716D"/>
    <w:rsid w:val="009F7C25"/>
    <w:rsid w:val="009F7E19"/>
    <w:rsid w:val="00A0056C"/>
    <w:rsid w:val="00A00C64"/>
    <w:rsid w:val="00A016B5"/>
    <w:rsid w:val="00A01BE1"/>
    <w:rsid w:val="00A02448"/>
    <w:rsid w:val="00A029DA"/>
    <w:rsid w:val="00A02A8B"/>
    <w:rsid w:val="00A04664"/>
    <w:rsid w:val="00A049B5"/>
    <w:rsid w:val="00A05101"/>
    <w:rsid w:val="00A056CD"/>
    <w:rsid w:val="00A05753"/>
    <w:rsid w:val="00A05D46"/>
    <w:rsid w:val="00A06CC9"/>
    <w:rsid w:val="00A1012B"/>
    <w:rsid w:val="00A107DF"/>
    <w:rsid w:val="00A10CA5"/>
    <w:rsid w:val="00A11C24"/>
    <w:rsid w:val="00A11F49"/>
    <w:rsid w:val="00A13207"/>
    <w:rsid w:val="00A1398A"/>
    <w:rsid w:val="00A139DC"/>
    <w:rsid w:val="00A15278"/>
    <w:rsid w:val="00A15955"/>
    <w:rsid w:val="00A15DD8"/>
    <w:rsid w:val="00A16E87"/>
    <w:rsid w:val="00A16EB3"/>
    <w:rsid w:val="00A16FD2"/>
    <w:rsid w:val="00A174D5"/>
    <w:rsid w:val="00A17611"/>
    <w:rsid w:val="00A17B35"/>
    <w:rsid w:val="00A208C0"/>
    <w:rsid w:val="00A21612"/>
    <w:rsid w:val="00A21F9F"/>
    <w:rsid w:val="00A22397"/>
    <w:rsid w:val="00A227A3"/>
    <w:rsid w:val="00A229C9"/>
    <w:rsid w:val="00A23294"/>
    <w:rsid w:val="00A237A8"/>
    <w:rsid w:val="00A23B49"/>
    <w:rsid w:val="00A2401A"/>
    <w:rsid w:val="00A25BC0"/>
    <w:rsid w:val="00A26031"/>
    <w:rsid w:val="00A275BA"/>
    <w:rsid w:val="00A306B1"/>
    <w:rsid w:val="00A30AAC"/>
    <w:rsid w:val="00A30F01"/>
    <w:rsid w:val="00A313E7"/>
    <w:rsid w:val="00A31B9F"/>
    <w:rsid w:val="00A31C51"/>
    <w:rsid w:val="00A321EE"/>
    <w:rsid w:val="00A328C3"/>
    <w:rsid w:val="00A33DEF"/>
    <w:rsid w:val="00A354DE"/>
    <w:rsid w:val="00A35BB7"/>
    <w:rsid w:val="00A35CED"/>
    <w:rsid w:val="00A360E5"/>
    <w:rsid w:val="00A3647E"/>
    <w:rsid w:val="00A40B4F"/>
    <w:rsid w:val="00A40EB4"/>
    <w:rsid w:val="00A41058"/>
    <w:rsid w:val="00A417B2"/>
    <w:rsid w:val="00A41828"/>
    <w:rsid w:val="00A41CE4"/>
    <w:rsid w:val="00A42D19"/>
    <w:rsid w:val="00A43345"/>
    <w:rsid w:val="00A43D30"/>
    <w:rsid w:val="00A44581"/>
    <w:rsid w:val="00A44663"/>
    <w:rsid w:val="00A44AF6"/>
    <w:rsid w:val="00A44F7A"/>
    <w:rsid w:val="00A4575B"/>
    <w:rsid w:val="00A458F8"/>
    <w:rsid w:val="00A4769F"/>
    <w:rsid w:val="00A50DF9"/>
    <w:rsid w:val="00A51589"/>
    <w:rsid w:val="00A5210C"/>
    <w:rsid w:val="00A52491"/>
    <w:rsid w:val="00A528CD"/>
    <w:rsid w:val="00A52A79"/>
    <w:rsid w:val="00A54DD9"/>
    <w:rsid w:val="00A5505E"/>
    <w:rsid w:val="00A56108"/>
    <w:rsid w:val="00A56134"/>
    <w:rsid w:val="00A56612"/>
    <w:rsid w:val="00A56AA8"/>
    <w:rsid w:val="00A56CF0"/>
    <w:rsid w:val="00A56FA9"/>
    <w:rsid w:val="00A57222"/>
    <w:rsid w:val="00A572CE"/>
    <w:rsid w:val="00A573B8"/>
    <w:rsid w:val="00A57999"/>
    <w:rsid w:val="00A57B7A"/>
    <w:rsid w:val="00A60D67"/>
    <w:rsid w:val="00A61384"/>
    <w:rsid w:val="00A61AB5"/>
    <w:rsid w:val="00A61BD3"/>
    <w:rsid w:val="00A626E0"/>
    <w:rsid w:val="00A64125"/>
    <w:rsid w:val="00A644E2"/>
    <w:rsid w:val="00A64A3A"/>
    <w:rsid w:val="00A64FC1"/>
    <w:rsid w:val="00A65250"/>
    <w:rsid w:val="00A6534B"/>
    <w:rsid w:val="00A65DAD"/>
    <w:rsid w:val="00A661C8"/>
    <w:rsid w:val="00A66426"/>
    <w:rsid w:val="00A66498"/>
    <w:rsid w:val="00A66F05"/>
    <w:rsid w:val="00A701C1"/>
    <w:rsid w:val="00A702EB"/>
    <w:rsid w:val="00A70C80"/>
    <w:rsid w:val="00A71C59"/>
    <w:rsid w:val="00A722E3"/>
    <w:rsid w:val="00A729A9"/>
    <w:rsid w:val="00A72F77"/>
    <w:rsid w:val="00A7327E"/>
    <w:rsid w:val="00A73AC4"/>
    <w:rsid w:val="00A73BB7"/>
    <w:rsid w:val="00A73EE2"/>
    <w:rsid w:val="00A7460F"/>
    <w:rsid w:val="00A75A49"/>
    <w:rsid w:val="00A75C72"/>
    <w:rsid w:val="00A7741D"/>
    <w:rsid w:val="00A77731"/>
    <w:rsid w:val="00A77B1A"/>
    <w:rsid w:val="00A8065D"/>
    <w:rsid w:val="00A8293A"/>
    <w:rsid w:val="00A8315F"/>
    <w:rsid w:val="00A835A5"/>
    <w:rsid w:val="00A836F3"/>
    <w:rsid w:val="00A838F6"/>
    <w:rsid w:val="00A8434A"/>
    <w:rsid w:val="00A84804"/>
    <w:rsid w:val="00A84881"/>
    <w:rsid w:val="00A84C92"/>
    <w:rsid w:val="00A85CCF"/>
    <w:rsid w:val="00A86C82"/>
    <w:rsid w:val="00A86EFB"/>
    <w:rsid w:val="00A87294"/>
    <w:rsid w:val="00A90811"/>
    <w:rsid w:val="00A91943"/>
    <w:rsid w:val="00A9299E"/>
    <w:rsid w:val="00A92FCA"/>
    <w:rsid w:val="00A93FB9"/>
    <w:rsid w:val="00A94596"/>
    <w:rsid w:val="00A95378"/>
    <w:rsid w:val="00A95735"/>
    <w:rsid w:val="00A95A4E"/>
    <w:rsid w:val="00A961C5"/>
    <w:rsid w:val="00A96568"/>
    <w:rsid w:val="00A96C75"/>
    <w:rsid w:val="00A9735A"/>
    <w:rsid w:val="00A9761F"/>
    <w:rsid w:val="00A9782F"/>
    <w:rsid w:val="00A97E4E"/>
    <w:rsid w:val="00AA1136"/>
    <w:rsid w:val="00AA1368"/>
    <w:rsid w:val="00AA174E"/>
    <w:rsid w:val="00AA1E99"/>
    <w:rsid w:val="00AA2C3E"/>
    <w:rsid w:val="00AA309D"/>
    <w:rsid w:val="00AA31C4"/>
    <w:rsid w:val="00AA396B"/>
    <w:rsid w:val="00AA4112"/>
    <w:rsid w:val="00AA43D8"/>
    <w:rsid w:val="00AA47B0"/>
    <w:rsid w:val="00AA4C87"/>
    <w:rsid w:val="00AA4F57"/>
    <w:rsid w:val="00AA5D73"/>
    <w:rsid w:val="00AA5EBD"/>
    <w:rsid w:val="00AA5F1F"/>
    <w:rsid w:val="00AA6725"/>
    <w:rsid w:val="00AA6C2B"/>
    <w:rsid w:val="00AA6EAF"/>
    <w:rsid w:val="00AB0A8B"/>
    <w:rsid w:val="00AB1CEE"/>
    <w:rsid w:val="00AB23E3"/>
    <w:rsid w:val="00AB23F2"/>
    <w:rsid w:val="00AB2B47"/>
    <w:rsid w:val="00AB2FE8"/>
    <w:rsid w:val="00AB357D"/>
    <w:rsid w:val="00AB40A3"/>
    <w:rsid w:val="00AB42B4"/>
    <w:rsid w:val="00AB4C1F"/>
    <w:rsid w:val="00AB54AD"/>
    <w:rsid w:val="00AB5C81"/>
    <w:rsid w:val="00AB6CED"/>
    <w:rsid w:val="00AB77B4"/>
    <w:rsid w:val="00AB783D"/>
    <w:rsid w:val="00AB7FF7"/>
    <w:rsid w:val="00AC109E"/>
    <w:rsid w:val="00AC27B1"/>
    <w:rsid w:val="00AC363C"/>
    <w:rsid w:val="00AC368C"/>
    <w:rsid w:val="00AC376E"/>
    <w:rsid w:val="00AC3998"/>
    <w:rsid w:val="00AC44EF"/>
    <w:rsid w:val="00AC45E6"/>
    <w:rsid w:val="00AC4B77"/>
    <w:rsid w:val="00AC5AAE"/>
    <w:rsid w:val="00AC5B9A"/>
    <w:rsid w:val="00AC6773"/>
    <w:rsid w:val="00AC7018"/>
    <w:rsid w:val="00AC7E21"/>
    <w:rsid w:val="00AD22AE"/>
    <w:rsid w:val="00AD2F26"/>
    <w:rsid w:val="00AD3533"/>
    <w:rsid w:val="00AD48BC"/>
    <w:rsid w:val="00AD4CC6"/>
    <w:rsid w:val="00AD513F"/>
    <w:rsid w:val="00AD55A1"/>
    <w:rsid w:val="00AD5638"/>
    <w:rsid w:val="00AD6192"/>
    <w:rsid w:val="00AD6B34"/>
    <w:rsid w:val="00AD7D7C"/>
    <w:rsid w:val="00AE030F"/>
    <w:rsid w:val="00AE056F"/>
    <w:rsid w:val="00AE1343"/>
    <w:rsid w:val="00AE1690"/>
    <w:rsid w:val="00AE16EE"/>
    <w:rsid w:val="00AE174C"/>
    <w:rsid w:val="00AE2788"/>
    <w:rsid w:val="00AE2E43"/>
    <w:rsid w:val="00AE3BD2"/>
    <w:rsid w:val="00AE423E"/>
    <w:rsid w:val="00AE4322"/>
    <w:rsid w:val="00AE47E0"/>
    <w:rsid w:val="00AE48E0"/>
    <w:rsid w:val="00AE4D44"/>
    <w:rsid w:val="00AE5282"/>
    <w:rsid w:val="00AE5B62"/>
    <w:rsid w:val="00AE62B5"/>
    <w:rsid w:val="00AE7607"/>
    <w:rsid w:val="00AE7FD6"/>
    <w:rsid w:val="00AF00E5"/>
    <w:rsid w:val="00AF05D3"/>
    <w:rsid w:val="00AF0C86"/>
    <w:rsid w:val="00AF0D00"/>
    <w:rsid w:val="00AF0E22"/>
    <w:rsid w:val="00AF102D"/>
    <w:rsid w:val="00AF243B"/>
    <w:rsid w:val="00AF25E2"/>
    <w:rsid w:val="00AF2D41"/>
    <w:rsid w:val="00AF3050"/>
    <w:rsid w:val="00AF35A8"/>
    <w:rsid w:val="00AF3C59"/>
    <w:rsid w:val="00AF42EE"/>
    <w:rsid w:val="00AF4F9E"/>
    <w:rsid w:val="00AF56A0"/>
    <w:rsid w:val="00AF5EE5"/>
    <w:rsid w:val="00AF6186"/>
    <w:rsid w:val="00AF7B01"/>
    <w:rsid w:val="00B007B2"/>
    <w:rsid w:val="00B01BFE"/>
    <w:rsid w:val="00B02989"/>
    <w:rsid w:val="00B031E9"/>
    <w:rsid w:val="00B04BA2"/>
    <w:rsid w:val="00B04C31"/>
    <w:rsid w:val="00B067BE"/>
    <w:rsid w:val="00B06BEB"/>
    <w:rsid w:val="00B0776D"/>
    <w:rsid w:val="00B10FAF"/>
    <w:rsid w:val="00B1231B"/>
    <w:rsid w:val="00B12685"/>
    <w:rsid w:val="00B12728"/>
    <w:rsid w:val="00B13C6C"/>
    <w:rsid w:val="00B14564"/>
    <w:rsid w:val="00B145A2"/>
    <w:rsid w:val="00B15E3A"/>
    <w:rsid w:val="00B163AF"/>
    <w:rsid w:val="00B16684"/>
    <w:rsid w:val="00B166FF"/>
    <w:rsid w:val="00B172A2"/>
    <w:rsid w:val="00B17C12"/>
    <w:rsid w:val="00B17F6C"/>
    <w:rsid w:val="00B20001"/>
    <w:rsid w:val="00B204A9"/>
    <w:rsid w:val="00B204EF"/>
    <w:rsid w:val="00B20920"/>
    <w:rsid w:val="00B20C29"/>
    <w:rsid w:val="00B213DC"/>
    <w:rsid w:val="00B21765"/>
    <w:rsid w:val="00B223B2"/>
    <w:rsid w:val="00B22AF5"/>
    <w:rsid w:val="00B22D1D"/>
    <w:rsid w:val="00B232A4"/>
    <w:rsid w:val="00B23638"/>
    <w:rsid w:val="00B23A48"/>
    <w:rsid w:val="00B249BB"/>
    <w:rsid w:val="00B25A4D"/>
    <w:rsid w:val="00B30007"/>
    <w:rsid w:val="00B31404"/>
    <w:rsid w:val="00B3281B"/>
    <w:rsid w:val="00B32DDA"/>
    <w:rsid w:val="00B33133"/>
    <w:rsid w:val="00B34926"/>
    <w:rsid w:val="00B3581E"/>
    <w:rsid w:val="00B36049"/>
    <w:rsid w:val="00B36ABF"/>
    <w:rsid w:val="00B36D0C"/>
    <w:rsid w:val="00B37CB0"/>
    <w:rsid w:val="00B37CD0"/>
    <w:rsid w:val="00B40903"/>
    <w:rsid w:val="00B40BC5"/>
    <w:rsid w:val="00B40E37"/>
    <w:rsid w:val="00B410CF"/>
    <w:rsid w:val="00B4115D"/>
    <w:rsid w:val="00B41A68"/>
    <w:rsid w:val="00B424E1"/>
    <w:rsid w:val="00B4254E"/>
    <w:rsid w:val="00B42612"/>
    <w:rsid w:val="00B42E93"/>
    <w:rsid w:val="00B434E9"/>
    <w:rsid w:val="00B44926"/>
    <w:rsid w:val="00B461B6"/>
    <w:rsid w:val="00B465E6"/>
    <w:rsid w:val="00B46B1D"/>
    <w:rsid w:val="00B477DA"/>
    <w:rsid w:val="00B5054B"/>
    <w:rsid w:val="00B50B78"/>
    <w:rsid w:val="00B50C8E"/>
    <w:rsid w:val="00B5190A"/>
    <w:rsid w:val="00B51FEA"/>
    <w:rsid w:val="00B52049"/>
    <w:rsid w:val="00B52469"/>
    <w:rsid w:val="00B53099"/>
    <w:rsid w:val="00B54139"/>
    <w:rsid w:val="00B543E2"/>
    <w:rsid w:val="00B5507D"/>
    <w:rsid w:val="00B55324"/>
    <w:rsid w:val="00B553D1"/>
    <w:rsid w:val="00B56DC1"/>
    <w:rsid w:val="00B5775B"/>
    <w:rsid w:val="00B57A03"/>
    <w:rsid w:val="00B57B1C"/>
    <w:rsid w:val="00B57FAF"/>
    <w:rsid w:val="00B602CD"/>
    <w:rsid w:val="00B607D5"/>
    <w:rsid w:val="00B61333"/>
    <w:rsid w:val="00B61389"/>
    <w:rsid w:val="00B61947"/>
    <w:rsid w:val="00B61C57"/>
    <w:rsid w:val="00B62899"/>
    <w:rsid w:val="00B646AF"/>
    <w:rsid w:val="00B6472B"/>
    <w:rsid w:val="00B64AE9"/>
    <w:rsid w:val="00B65245"/>
    <w:rsid w:val="00B653D9"/>
    <w:rsid w:val="00B658D4"/>
    <w:rsid w:val="00B6613B"/>
    <w:rsid w:val="00B66C92"/>
    <w:rsid w:val="00B671FC"/>
    <w:rsid w:val="00B675E7"/>
    <w:rsid w:val="00B706C6"/>
    <w:rsid w:val="00B717FA"/>
    <w:rsid w:val="00B71D4E"/>
    <w:rsid w:val="00B725E2"/>
    <w:rsid w:val="00B73A92"/>
    <w:rsid w:val="00B73BD0"/>
    <w:rsid w:val="00B73D5B"/>
    <w:rsid w:val="00B74229"/>
    <w:rsid w:val="00B74315"/>
    <w:rsid w:val="00B744F7"/>
    <w:rsid w:val="00B74A43"/>
    <w:rsid w:val="00B74FEE"/>
    <w:rsid w:val="00B75070"/>
    <w:rsid w:val="00B75635"/>
    <w:rsid w:val="00B76754"/>
    <w:rsid w:val="00B76916"/>
    <w:rsid w:val="00B807C4"/>
    <w:rsid w:val="00B80B3B"/>
    <w:rsid w:val="00B83D1F"/>
    <w:rsid w:val="00B83E2D"/>
    <w:rsid w:val="00B8584B"/>
    <w:rsid w:val="00B8674B"/>
    <w:rsid w:val="00B86BF7"/>
    <w:rsid w:val="00B912E3"/>
    <w:rsid w:val="00B91F17"/>
    <w:rsid w:val="00B924DA"/>
    <w:rsid w:val="00B93418"/>
    <w:rsid w:val="00B9342A"/>
    <w:rsid w:val="00B94D2F"/>
    <w:rsid w:val="00B95379"/>
    <w:rsid w:val="00B95AB0"/>
    <w:rsid w:val="00B96702"/>
    <w:rsid w:val="00B96C8E"/>
    <w:rsid w:val="00B96CFC"/>
    <w:rsid w:val="00B97BB4"/>
    <w:rsid w:val="00B97EC6"/>
    <w:rsid w:val="00BA01C0"/>
    <w:rsid w:val="00BA0238"/>
    <w:rsid w:val="00BA0522"/>
    <w:rsid w:val="00BA06EE"/>
    <w:rsid w:val="00BA084E"/>
    <w:rsid w:val="00BA1B6A"/>
    <w:rsid w:val="00BA1C60"/>
    <w:rsid w:val="00BA23E9"/>
    <w:rsid w:val="00BA2B8C"/>
    <w:rsid w:val="00BA3A92"/>
    <w:rsid w:val="00BA3D57"/>
    <w:rsid w:val="00BA41AE"/>
    <w:rsid w:val="00BA4EBF"/>
    <w:rsid w:val="00BA5B5C"/>
    <w:rsid w:val="00BA6862"/>
    <w:rsid w:val="00BA6D47"/>
    <w:rsid w:val="00BA7092"/>
    <w:rsid w:val="00BA756C"/>
    <w:rsid w:val="00BA79F7"/>
    <w:rsid w:val="00BA7F88"/>
    <w:rsid w:val="00BB107F"/>
    <w:rsid w:val="00BB1423"/>
    <w:rsid w:val="00BB158E"/>
    <w:rsid w:val="00BB1B29"/>
    <w:rsid w:val="00BB3418"/>
    <w:rsid w:val="00BB37DF"/>
    <w:rsid w:val="00BB38C8"/>
    <w:rsid w:val="00BB3EAF"/>
    <w:rsid w:val="00BB465F"/>
    <w:rsid w:val="00BB485D"/>
    <w:rsid w:val="00BB5306"/>
    <w:rsid w:val="00BB5CD5"/>
    <w:rsid w:val="00BB5F7F"/>
    <w:rsid w:val="00BB67F7"/>
    <w:rsid w:val="00BB6E03"/>
    <w:rsid w:val="00BB7329"/>
    <w:rsid w:val="00BB7628"/>
    <w:rsid w:val="00BB785A"/>
    <w:rsid w:val="00BC0138"/>
    <w:rsid w:val="00BC0A15"/>
    <w:rsid w:val="00BC0C4A"/>
    <w:rsid w:val="00BC0FB5"/>
    <w:rsid w:val="00BC1084"/>
    <w:rsid w:val="00BC118C"/>
    <w:rsid w:val="00BC1915"/>
    <w:rsid w:val="00BC1B27"/>
    <w:rsid w:val="00BC2757"/>
    <w:rsid w:val="00BC3F26"/>
    <w:rsid w:val="00BC4C5F"/>
    <w:rsid w:val="00BC578E"/>
    <w:rsid w:val="00BC69CE"/>
    <w:rsid w:val="00BC6B76"/>
    <w:rsid w:val="00BC79EC"/>
    <w:rsid w:val="00BD00BB"/>
    <w:rsid w:val="00BD06BC"/>
    <w:rsid w:val="00BD0762"/>
    <w:rsid w:val="00BD07FA"/>
    <w:rsid w:val="00BD0C81"/>
    <w:rsid w:val="00BD10B2"/>
    <w:rsid w:val="00BD10E5"/>
    <w:rsid w:val="00BD10E7"/>
    <w:rsid w:val="00BD127A"/>
    <w:rsid w:val="00BD16E6"/>
    <w:rsid w:val="00BD1EBC"/>
    <w:rsid w:val="00BD2279"/>
    <w:rsid w:val="00BD2688"/>
    <w:rsid w:val="00BD270E"/>
    <w:rsid w:val="00BD2782"/>
    <w:rsid w:val="00BD2F30"/>
    <w:rsid w:val="00BD3B29"/>
    <w:rsid w:val="00BD4ECB"/>
    <w:rsid w:val="00BD5980"/>
    <w:rsid w:val="00BD5E20"/>
    <w:rsid w:val="00BD5E27"/>
    <w:rsid w:val="00BD645A"/>
    <w:rsid w:val="00BD6482"/>
    <w:rsid w:val="00BD6AAC"/>
    <w:rsid w:val="00BD6D9E"/>
    <w:rsid w:val="00BD6F86"/>
    <w:rsid w:val="00BD7100"/>
    <w:rsid w:val="00BD7D0B"/>
    <w:rsid w:val="00BD7FF4"/>
    <w:rsid w:val="00BE04A0"/>
    <w:rsid w:val="00BE09EA"/>
    <w:rsid w:val="00BE0AE2"/>
    <w:rsid w:val="00BE14A4"/>
    <w:rsid w:val="00BE1AE6"/>
    <w:rsid w:val="00BE22D7"/>
    <w:rsid w:val="00BE231C"/>
    <w:rsid w:val="00BE24D5"/>
    <w:rsid w:val="00BE36C5"/>
    <w:rsid w:val="00BE3BA2"/>
    <w:rsid w:val="00BE3CF1"/>
    <w:rsid w:val="00BE4100"/>
    <w:rsid w:val="00BE440A"/>
    <w:rsid w:val="00BE4E8A"/>
    <w:rsid w:val="00BE5006"/>
    <w:rsid w:val="00BE5CF3"/>
    <w:rsid w:val="00BE62CB"/>
    <w:rsid w:val="00BE643C"/>
    <w:rsid w:val="00BE68AF"/>
    <w:rsid w:val="00BE74D5"/>
    <w:rsid w:val="00BE7A01"/>
    <w:rsid w:val="00BE7EC3"/>
    <w:rsid w:val="00BE7ECD"/>
    <w:rsid w:val="00BF02B6"/>
    <w:rsid w:val="00BF05FD"/>
    <w:rsid w:val="00BF0DD5"/>
    <w:rsid w:val="00BF1B85"/>
    <w:rsid w:val="00BF2EE9"/>
    <w:rsid w:val="00BF2FB3"/>
    <w:rsid w:val="00BF2FBF"/>
    <w:rsid w:val="00BF315A"/>
    <w:rsid w:val="00BF3343"/>
    <w:rsid w:val="00BF382C"/>
    <w:rsid w:val="00BF3BAB"/>
    <w:rsid w:val="00BF43A4"/>
    <w:rsid w:val="00BF505D"/>
    <w:rsid w:val="00BF5148"/>
    <w:rsid w:val="00BF5D9D"/>
    <w:rsid w:val="00BF5F3B"/>
    <w:rsid w:val="00BF5FBD"/>
    <w:rsid w:val="00C0020A"/>
    <w:rsid w:val="00C0217E"/>
    <w:rsid w:val="00C02370"/>
    <w:rsid w:val="00C02C4B"/>
    <w:rsid w:val="00C02CFD"/>
    <w:rsid w:val="00C0482B"/>
    <w:rsid w:val="00C04BCC"/>
    <w:rsid w:val="00C04FFB"/>
    <w:rsid w:val="00C058AD"/>
    <w:rsid w:val="00C06097"/>
    <w:rsid w:val="00C062A5"/>
    <w:rsid w:val="00C06B2F"/>
    <w:rsid w:val="00C074FB"/>
    <w:rsid w:val="00C07DC8"/>
    <w:rsid w:val="00C07E47"/>
    <w:rsid w:val="00C07E7B"/>
    <w:rsid w:val="00C1087A"/>
    <w:rsid w:val="00C10928"/>
    <w:rsid w:val="00C10A80"/>
    <w:rsid w:val="00C10B63"/>
    <w:rsid w:val="00C10BE8"/>
    <w:rsid w:val="00C10CDC"/>
    <w:rsid w:val="00C111A6"/>
    <w:rsid w:val="00C11488"/>
    <w:rsid w:val="00C117AD"/>
    <w:rsid w:val="00C11FE7"/>
    <w:rsid w:val="00C128B2"/>
    <w:rsid w:val="00C1304E"/>
    <w:rsid w:val="00C13797"/>
    <w:rsid w:val="00C145D3"/>
    <w:rsid w:val="00C14D92"/>
    <w:rsid w:val="00C153FA"/>
    <w:rsid w:val="00C15831"/>
    <w:rsid w:val="00C162E5"/>
    <w:rsid w:val="00C162ED"/>
    <w:rsid w:val="00C164EE"/>
    <w:rsid w:val="00C17940"/>
    <w:rsid w:val="00C17E38"/>
    <w:rsid w:val="00C200C3"/>
    <w:rsid w:val="00C20344"/>
    <w:rsid w:val="00C20A78"/>
    <w:rsid w:val="00C21BF7"/>
    <w:rsid w:val="00C22638"/>
    <w:rsid w:val="00C22D82"/>
    <w:rsid w:val="00C239D4"/>
    <w:rsid w:val="00C2423C"/>
    <w:rsid w:val="00C2470B"/>
    <w:rsid w:val="00C252EE"/>
    <w:rsid w:val="00C258F8"/>
    <w:rsid w:val="00C25D0E"/>
    <w:rsid w:val="00C26457"/>
    <w:rsid w:val="00C26562"/>
    <w:rsid w:val="00C26E14"/>
    <w:rsid w:val="00C30004"/>
    <w:rsid w:val="00C30417"/>
    <w:rsid w:val="00C3055C"/>
    <w:rsid w:val="00C30AFC"/>
    <w:rsid w:val="00C31084"/>
    <w:rsid w:val="00C31116"/>
    <w:rsid w:val="00C31256"/>
    <w:rsid w:val="00C31273"/>
    <w:rsid w:val="00C32034"/>
    <w:rsid w:val="00C327D4"/>
    <w:rsid w:val="00C344DA"/>
    <w:rsid w:val="00C34969"/>
    <w:rsid w:val="00C34C58"/>
    <w:rsid w:val="00C36195"/>
    <w:rsid w:val="00C36CFF"/>
    <w:rsid w:val="00C36D64"/>
    <w:rsid w:val="00C36DDB"/>
    <w:rsid w:val="00C36E88"/>
    <w:rsid w:val="00C36FD3"/>
    <w:rsid w:val="00C3782E"/>
    <w:rsid w:val="00C37848"/>
    <w:rsid w:val="00C37E99"/>
    <w:rsid w:val="00C4033C"/>
    <w:rsid w:val="00C40475"/>
    <w:rsid w:val="00C41006"/>
    <w:rsid w:val="00C4173F"/>
    <w:rsid w:val="00C427DA"/>
    <w:rsid w:val="00C4332D"/>
    <w:rsid w:val="00C434D9"/>
    <w:rsid w:val="00C437C2"/>
    <w:rsid w:val="00C43DBB"/>
    <w:rsid w:val="00C43E0C"/>
    <w:rsid w:val="00C43FC8"/>
    <w:rsid w:val="00C4442E"/>
    <w:rsid w:val="00C44C77"/>
    <w:rsid w:val="00C45065"/>
    <w:rsid w:val="00C45FE0"/>
    <w:rsid w:val="00C461A4"/>
    <w:rsid w:val="00C462D4"/>
    <w:rsid w:val="00C46487"/>
    <w:rsid w:val="00C468F8"/>
    <w:rsid w:val="00C46F85"/>
    <w:rsid w:val="00C472D1"/>
    <w:rsid w:val="00C472F1"/>
    <w:rsid w:val="00C4764B"/>
    <w:rsid w:val="00C47956"/>
    <w:rsid w:val="00C50A15"/>
    <w:rsid w:val="00C51010"/>
    <w:rsid w:val="00C52346"/>
    <w:rsid w:val="00C533DB"/>
    <w:rsid w:val="00C53642"/>
    <w:rsid w:val="00C54927"/>
    <w:rsid w:val="00C54DE9"/>
    <w:rsid w:val="00C54E0A"/>
    <w:rsid w:val="00C5514D"/>
    <w:rsid w:val="00C56D11"/>
    <w:rsid w:val="00C571C8"/>
    <w:rsid w:val="00C5745C"/>
    <w:rsid w:val="00C578B7"/>
    <w:rsid w:val="00C60072"/>
    <w:rsid w:val="00C60913"/>
    <w:rsid w:val="00C609C5"/>
    <w:rsid w:val="00C615D6"/>
    <w:rsid w:val="00C61D1F"/>
    <w:rsid w:val="00C6240F"/>
    <w:rsid w:val="00C627BB"/>
    <w:rsid w:val="00C636F8"/>
    <w:rsid w:val="00C63B27"/>
    <w:rsid w:val="00C63C97"/>
    <w:rsid w:val="00C63D91"/>
    <w:rsid w:val="00C63F70"/>
    <w:rsid w:val="00C642B0"/>
    <w:rsid w:val="00C654FE"/>
    <w:rsid w:val="00C6567C"/>
    <w:rsid w:val="00C6678C"/>
    <w:rsid w:val="00C6792C"/>
    <w:rsid w:val="00C7064A"/>
    <w:rsid w:val="00C706DA"/>
    <w:rsid w:val="00C70F30"/>
    <w:rsid w:val="00C71248"/>
    <w:rsid w:val="00C71599"/>
    <w:rsid w:val="00C71FC6"/>
    <w:rsid w:val="00C73941"/>
    <w:rsid w:val="00C73D1C"/>
    <w:rsid w:val="00C758CB"/>
    <w:rsid w:val="00C759DB"/>
    <w:rsid w:val="00C76B62"/>
    <w:rsid w:val="00C771AE"/>
    <w:rsid w:val="00C77EBF"/>
    <w:rsid w:val="00C808B3"/>
    <w:rsid w:val="00C80B00"/>
    <w:rsid w:val="00C8196E"/>
    <w:rsid w:val="00C81C11"/>
    <w:rsid w:val="00C82255"/>
    <w:rsid w:val="00C82364"/>
    <w:rsid w:val="00C826FB"/>
    <w:rsid w:val="00C8457F"/>
    <w:rsid w:val="00C84DE6"/>
    <w:rsid w:val="00C851AB"/>
    <w:rsid w:val="00C8546B"/>
    <w:rsid w:val="00C85D19"/>
    <w:rsid w:val="00C86AE7"/>
    <w:rsid w:val="00C871EA"/>
    <w:rsid w:val="00C875CB"/>
    <w:rsid w:val="00C87685"/>
    <w:rsid w:val="00C87B39"/>
    <w:rsid w:val="00C87CAF"/>
    <w:rsid w:val="00C901B1"/>
    <w:rsid w:val="00C90CBC"/>
    <w:rsid w:val="00C90CEB"/>
    <w:rsid w:val="00C911F5"/>
    <w:rsid w:val="00C9143D"/>
    <w:rsid w:val="00C914FD"/>
    <w:rsid w:val="00C91CAB"/>
    <w:rsid w:val="00C92218"/>
    <w:rsid w:val="00C926C6"/>
    <w:rsid w:val="00C9272D"/>
    <w:rsid w:val="00C93B00"/>
    <w:rsid w:val="00C93D0B"/>
    <w:rsid w:val="00C94494"/>
    <w:rsid w:val="00C945FC"/>
    <w:rsid w:val="00C94BE8"/>
    <w:rsid w:val="00C957EC"/>
    <w:rsid w:val="00C95FF0"/>
    <w:rsid w:val="00C9682B"/>
    <w:rsid w:val="00C96C7A"/>
    <w:rsid w:val="00C96EEC"/>
    <w:rsid w:val="00CA0E3D"/>
    <w:rsid w:val="00CA1172"/>
    <w:rsid w:val="00CA1FCE"/>
    <w:rsid w:val="00CA2103"/>
    <w:rsid w:val="00CA259F"/>
    <w:rsid w:val="00CA284B"/>
    <w:rsid w:val="00CA2CA7"/>
    <w:rsid w:val="00CA3BFE"/>
    <w:rsid w:val="00CA44B6"/>
    <w:rsid w:val="00CA4588"/>
    <w:rsid w:val="00CA4BB9"/>
    <w:rsid w:val="00CA4C47"/>
    <w:rsid w:val="00CA5094"/>
    <w:rsid w:val="00CA57D9"/>
    <w:rsid w:val="00CA5C1B"/>
    <w:rsid w:val="00CA5D0F"/>
    <w:rsid w:val="00CA5D49"/>
    <w:rsid w:val="00CA6599"/>
    <w:rsid w:val="00CA6630"/>
    <w:rsid w:val="00CA7099"/>
    <w:rsid w:val="00CA761F"/>
    <w:rsid w:val="00CB0572"/>
    <w:rsid w:val="00CB07AD"/>
    <w:rsid w:val="00CB0B5C"/>
    <w:rsid w:val="00CB0BCA"/>
    <w:rsid w:val="00CB0C5E"/>
    <w:rsid w:val="00CB0FCF"/>
    <w:rsid w:val="00CB127C"/>
    <w:rsid w:val="00CB2723"/>
    <w:rsid w:val="00CB2724"/>
    <w:rsid w:val="00CB2931"/>
    <w:rsid w:val="00CB3C1E"/>
    <w:rsid w:val="00CB4317"/>
    <w:rsid w:val="00CB454F"/>
    <w:rsid w:val="00CB4905"/>
    <w:rsid w:val="00CB50E5"/>
    <w:rsid w:val="00CB52B5"/>
    <w:rsid w:val="00CB5372"/>
    <w:rsid w:val="00CB581C"/>
    <w:rsid w:val="00CB5963"/>
    <w:rsid w:val="00CB5FB3"/>
    <w:rsid w:val="00CB5FF9"/>
    <w:rsid w:val="00CB6020"/>
    <w:rsid w:val="00CB6D83"/>
    <w:rsid w:val="00CB710F"/>
    <w:rsid w:val="00CB744E"/>
    <w:rsid w:val="00CC042E"/>
    <w:rsid w:val="00CC0EAC"/>
    <w:rsid w:val="00CC124F"/>
    <w:rsid w:val="00CC12CB"/>
    <w:rsid w:val="00CC190C"/>
    <w:rsid w:val="00CC2407"/>
    <w:rsid w:val="00CC2D61"/>
    <w:rsid w:val="00CC3747"/>
    <w:rsid w:val="00CC3929"/>
    <w:rsid w:val="00CC3B51"/>
    <w:rsid w:val="00CC4199"/>
    <w:rsid w:val="00CC42C5"/>
    <w:rsid w:val="00CC47A9"/>
    <w:rsid w:val="00CC4F1A"/>
    <w:rsid w:val="00CC505E"/>
    <w:rsid w:val="00CC5165"/>
    <w:rsid w:val="00CC586B"/>
    <w:rsid w:val="00CC59FD"/>
    <w:rsid w:val="00CC6F1E"/>
    <w:rsid w:val="00CC7CCF"/>
    <w:rsid w:val="00CC7E5C"/>
    <w:rsid w:val="00CC7ED7"/>
    <w:rsid w:val="00CD0019"/>
    <w:rsid w:val="00CD163B"/>
    <w:rsid w:val="00CD1721"/>
    <w:rsid w:val="00CD18CC"/>
    <w:rsid w:val="00CD1987"/>
    <w:rsid w:val="00CD29D9"/>
    <w:rsid w:val="00CD3D0D"/>
    <w:rsid w:val="00CD3DCD"/>
    <w:rsid w:val="00CD458D"/>
    <w:rsid w:val="00CD514C"/>
    <w:rsid w:val="00CD5472"/>
    <w:rsid w:val="00CD54EF"/>
    <w:rsid w:val="00CD58D0"/>
    <w:rsid w:val="00CD5CDD"/>
    <w:rsid w:val="00CD727E"/>
    <w:rsid w:val="00CD7DE1"/>
    <w:rsid w:val="00CE04F1"/>
    <w:rsid w:val="00CE11E0"/>
    <w:rsid w:val="00CE212B"/>
    <w:rsid w:val="00CE2DBC"/>
    <w:rsid w:val="00CE3412"/>
    <w:rsid w:val="00CE3FD0"/>
    <w:rsid w:val="00CE4108"/>
    <w:rsid w:val="00CE5E8E"/>
    <w:rsid w:val="00CE661F"/>
    <w:rsid w:val="00CE77CE"/>
    <w:rsid w:val="00CE7BDD"/>
    <w:rsid w:val="00CF0DDE"/>
    <w:rsid w:val="00CF0EB4"/>
    <w:rsid w:val="00CF0F40"/>
    <w:rsid w:val="00CF1567"/>
    <w:rsid w:val="00CF2592"/>
    <w:rsid w:val="00CF2A25"/>
    <w:rsid w:val="00CF36EB"/>
    <w:rsid w:val="00CF3FFF"/>
    <w:rsid w:val="00CF5BFE"/>
    <w:rsid w:val="00CF5D22"/>
    <w:rsid w:val="00CF600B"/>
    <w:rsid w:val="00CF6048"/>
    <w:rsid w:val="00CF60C5"/>
    <w:rsid w:val="00CF65C9"/>
    <w:rsid w:val="00CF6615"/>
    <w:rsid w:val="00CF7345"/>
    <w:rsid w:val="00CF7359"/>
    <w:rsid w:val="00D00145"/>
    <w:rsid w:val="00D01744"/>
    <w:rsid w:val="00D026A2"/>
    <w:rsid w:val="00D028F1"/>
    <w:rsid w:val="00D02ABD"/>
    <w:rsid w:val="00D0307E"/>
    <w:rsid w:val="00D035F3"/>
    <w:rsid w:val="00D04AB8"/>
    <w:rsid w:val="00D0562D"/>
    <w:rsid w:val="00D063D4"/>
    <w:rsid w:val="00D0656C"/>
    <w:rsid w:val="00D0790E"/>
    <w:rsid w:val="00D07C54"/>
    <w:rsid w:val="00D105CF"/>
    <w:rsid w:val="00D116EE"/>
    <w:rsid w:val="00D12463"/>
    <w:rsid w:val="00D12B63"/>
    <w:rsid w:val="00D12C5D"/>
    <w:rsid w:val="00D13308"/>
    <w:rsid w:val="00D13391"/>
    <w:rsid w:val="00D1372A"/>
    <w:rsid w:val="00D13AC0"/>
    <w:rsid w:val="00D1428D"/>
    <w:rsid w:val="00D14822"/>
    <w:rsid w:val="00D14CE6"/>
    <w:rsid w:val="00D1547E"/>
    <w:rsid w:val="00D1573A"/>
    <w:rsid w:val="00D15E1F"/>
    <w:rsid w:val="00D15F9F"/>
    <w:rsid w:val="00D16CF6"/>
    <w:rsid w:val="00D1727A"/>
    <w:rsid w:val="00D1741F"/>
    <w:rsid w:val="00D175A8"/>
    <w:rsid w:val="00D20BAC"/>
    <w:rsid w:val="00D20E87"/>
    <w:rsid w:val="00D21225"/>
    <w:rsid w:val="00D22A63"/>
    <w:rsid w:val="00D234AB"/>
    <w:rsid w:val="00D234D0"/>
    <w:rsid w:val="00D236D5"/>
    <w:rsid w:val="00D23892"/>
    <w:rsid w:val="00D2446A"/>
    <w:rsid w:val="00D24B59"/>
    <w:rsid w:val="00D2511E"/>
    <w:rsid w:val="00D252F6"/>
    <w:rsid w:val="00D257B1"/>
    <w:rsid w:val="00D25D8A"/>
    <w:rsid w:val="00D2669B"/>
    <w:rsid w:val="00D267C1"/>
    <w:rsid w:val="00D26E6B"/>
    <w:rsid w:val="00D31615"/>
    <w:rsid w:val="00D31812"/>
    <w:rsid w:val="00D31F49"/>
    <w:rsid w:val="00D32E55"/>
    <w:rsid w:val="00D33E2E"/>
    <w:rsid w:val="00D34372"/>
    <w:rsid w:val="00D35073"/>
    <w:rsid w:val="00D35107"/>
    <w:rsid w:val="00D35675"/>
    <w:rsid w:val="00D35704"/>
    <w:rsid w:val="00D375AA"/>
    <w:rsid w:val="00D40BA1"/>
    <w:rsid w:val="00D419DA"/>
    <w:rsid w:val="00D419DE"/>
    <w:rsid w:val="00D41CA3"/>
    <w:rsid w:val="00D41F07"/>
    <w:rsid w:val="00D421E6"/>
    <w:rsid w:val="00D425D5"/>
    <w:rsid w:val="00D42725"/>
    <w:rsid w:val="00D42B09"/>
    <w:rsid w:val="00D43714"/>
    <w:rsid w:val="00D43BE5"/>
    <w:rsid w:val="00D43DEE"/>
    <w:rsid w:val="00D44C65"/>
    <w:rsid w:val="00D450C7"/>
    <w:rsid w:val="00D452EA"/>
    <w:rsid w:val="00D45635"/>
    <w:rsid w:val="00D45BA0"/>
    <w:rsid w:val="00D47AA8"/>
    <w:rsid w:val="00D47BB3"/>
    <w:rsid w:val="00D47C17"/>
    <w:rsid w:val="00D50B92"/>
    <w:rsid w:val="00D5109F"/>
    <w:rsid w:val="00D512D4"/>
    <w:rsid w:val="00D5187F"/>
    <w:rsid w:val="00D527C2"/>
    <w:rsid w:val="00D53099"/>
    <w:rsid w:val="00D530BD"/>
    <w:rsid w:val="00D53296"/>
    <w:rsid w:val="00D53A7B"/>
    <w:rsid w:val="00D53D99"/>
    <w:rsid w:val="00D54666"/>
    <w:rsid w:val="00D56768"/>
    <w:rsid w:val="00D57EC3"/>
    <w:rsid w:val="00D60E54"/>
    <w:rsid w:val="00D61319"/>
    <w:rsid w:val="00D6274E"/>
    <w:rsid w:val="00D62DB4"/>
    <w:rsid w:val="00D6314D"/>
    <w:rsid w:val="00D6322A"/>
    <w:rsid w:val="00D63E35"/>
    <w:rsid w:val="00D64C25"/>
    <w:rsid w:val="00D653B0"/>
    <w:rsid w:val="00D65D26"/>
    <w:rsid w:val="00D65E4F"/>
    <w:rsid w:val="00D66E7E"/>
    <w:rsid w:val="00D70203"/>
    <w:rsid w:val="00D7059F"/>
    <w:rsid w:val="00D711A0"/>
    <w:rsid w:val="00D72421"/>
    <w:rsid w:val="00D724F3"/>
    <w:rsid w:val="00D72991"/>
    <w:rsid w:val="00D731A3"/>
    <w:rsid w:val="00D737AA"/>
    <w:rsid w:val="00D73AE3"/>
    <w:rsid w:val="00D73BA3"/>
    <w:rsid w:val="00D73EAE"/>
    <w:rsid w:val="00D74291"/>
    <w:rsid w:val="00D7493C"/>
    <w:rsid w:val="00D757AD"/>
    <w:rsid w:val="00D75FB2"/>
    <w:rsid w:val="00D761F7"/>
    <w:rsid w:val="00D76759"/>
    <w:rsid w:val="00D76F19"/>
    <w:rsid w:val="00D7772D"/>
    <w:rsid w:val="00D80311"/>
    <w:rsid w:val="00D8187D"/>
    <w:rsid w:val="00D8253B"/>
    <w:rsid w:val="00D8287B"/>
    <w:rsid w:val="00D82AEE"/>
    <w:rsid w:val="00D83296"/>
    <w:rsid w:val="00D836CD"/>
    <w:rsid w:val="00D83850"/>
    <w:rsid w:val="00D83C36"/>
    <w:rsid w:val="00D84C40"/>
    <w:rsid w:val="00D8513A"/>
    <w:rsid w:val="00D8586F"/>
    <w:rsid w:val="00D85B0F"/>
    <w:rsid w:val="00D85B85"/>
    <w:rsid w:val="00D870CA"/>
    <w:rsid w:val="00D87692"/>
    <w:rsid w:val="00D9006C"/>
    <w:rsid w:val="00D90E11"/>
    <w:rsid w:val="00D91AF3"/>
    <w:rsid w:val="00D91DBD"/>
    <w:rsid w:val="00D9255A"/>
    <w:rsid w:val="00D92D65"/>
    <w:rsid w:val="00D932BD"/>
    <w:rsid w:val="00D93CEA"/>
    <w:rsid w:val="00D93FBD"/>
    <w:rsid w:val="00D94078"/>
    <w:rsid w:val="00D943C8"/>
    <w:rsid w:val="00D94784"/>
    <w:rsid w:val="00D947A6"/>
    <w:rsid w:val="00D9555E"/>
    <w:rsid w:val="00D95A04"/>
    <w:rsid w:val="00D95C9E"/>
    <w:rsid w:val="00D95DEA"/>
    <w:rsid w:val="00D96E9B"/>
    <w:rsid w:val="00D96FF1"/>
    <w:rsid w:val="00D97675"/>
    <w:rsid w:val="00D97AD4"/>
    <w:rsid w:val="00D97B21"/>
    <w:rsid w:val="00D97BC3"/>
    <w:rsid w:val="00D97CBF"/>
    <w:rsid w:val="00D97F9E"/>
    <w:rsid w:val="00DA0271"/>
    <w:rsid w:val="00DA1538"/>
    <w:rsid w:val="00DA1F0F"/>
    <w:rsid w:val="00DA25EE"/>
    <w:rsid w:val="00DA2751"/>
    <w:rsid w:val="00DA3E56"/>
    <w:rsid w:val="00DA40BD"/>
    <w:rsid w:val="00DA480F"/>
    <w:rsid w:val="00DA4CEE"/>
    <w:rsid w:val="00DA4E57"/>
    <w:rsid w:val="00DA5083"/>
    <w:rsid w:val="00DA5A66"/>
    <w:rsid w:val="00DA5F51"/>
    <w:rsid w:val="00DA6139"/>
    <w:rsid w:val="00DA63C9"/>
    <w:rsid w:val="00DA64EB"/>
    <w:rsid w:val="00DA6792"/>
    <w:rsid w:val="00DA67FA"/>
    <w:rsid w:val="00DA6A16"/>
    <w:rsid w:val="00DA74E2"/>
    <w:rsid w:val="00DA7713"/>
    <w:rsid w:val="00DA7944"/>
    <w:rsid w:val="00DA7A61"/>
    <w:rsid w:val="00DB034F"/>
    <w:rsid w:val="00DB037D"/>
    <w:rsid w:val="00DB1D9B"/>
    <w:rsid w:val="00DB1E9F"/>
    <w:rsid w:val="00DB26A2"/>
    <w:rsid w:val="00DB2856"/>
    <w:rsid w:val="00DB2D99"/>
    <w:rsid w:val="00DB3579"/>
    <w:rsid w:val="00DB3725"/>
    <w:rsid w:val="00DB3861"/>
    <w:rsid w:val="00DB3952"/>
    <w:rsid w:val="00DB44B6"/>
    <w:rsid w:val="00DB4F0F"/>
    <w:rsid w:val="00DB4F17"/>
    <w:rsid w:val="00DB5B02"/>
    <w:rsid w:val="00DB6287"/>
    <w:rsid w:val="00DB6619"/>
    <w:rsid w:val="00DB739B"/>
    <w:rsid w:val="00DB752A"/>
    <w:rsid w:val="00DB7C30"/>
    <w:rsid w:val="00DB7D7E"/>
    <w:rsid w:val="00DC0265"/>
    <w:rsid w:val="00DC03C6"/>
    <w:rsid w:val="00DC081B"/>
    <w:rsid w:val="00DC0EDC"/>
    <w:rsid w:val="00DC1FED"/>
    <w:rsid w:val="00DC2B2D"/>
    <w:rsid w:val="00DC2DD1"/>
    <w:rsid w:val="00DC2EC6"/>
    <w:rsid w:val="00DC32E0"/>
    <w:rsid w:val="00DC37D4"/>
    <w:rsid w:val="00DC3AB1"/>
    <w:rsid w:val="00DC6F04"/>
    <w:rsid w:val="00DC731A"/>
    <w:rsid w:val="00DC7924"/>
    <w:rsid w:val="00DC79B5"/>
    <w:rsid w:val="00DC7FEB"/>
    <w:rsid w:val="00DD02C2"/>
    <w:rsid w:val="00DD1A19"/>
    <w:rsid w:val="00DD20A5"/>
    <w:rsid w:val="00DD219F"/>
    <w:rsid w:val="00DD21B5"/>
    <w:rsid w:val="00DD22D6"/>
    <w:rsid w:val="00DD2DDF"/>
    <w:rsid w:val="00DD3178"/>
    <w:rsid w:val="00DD31E1"/>
    <w:rsid w:val="00DD37F9"/>
    <w:rsid w:val="00DD3E14"/>
    <w:rsid w:val="00DD54C5"/>
    <w:rsid w:val="00DD67C4"/>
    <w:rsid w:val="00DD6EA2"/>
    <w:rsid w:val="00DD778E"/>
    <w:rsid w:val="00DD7A0B"/>
    <w:rsid w:val="00DE09B9"/>
    <w:rsid w:val="00DE0ED9"/>
    <w:rsid w:val="00DE3CCC"/>
    <w:rsid w:val="00DE4420"/>
    <w:rsid w:val="00DE446A"/>
    <w:rsid w:val="00DE4F6F"/>
    <w:rsid w:val="00DE6116"/>
    <w:rsid w:val="00DE67EE"/>
    <w:rsid w:val="00DE7326"/>
    <w:rsid w:val="00DF07F0"/>
    <w:rsid w:val="00DF0A7A"/>
    <w:rsid w:val="00DF1230"/>
    <w:rsid w:val="00DF1D26"/>
    <w:rsid w:val="00DF2065"/>
    <w:rsid w:val="00DF2C47"/>
    <w:rsid w:val="00DF30C8"/>
    <w:rsid w:val="00DF3C5A"/>
    <w:rsid w:val="00DF3DDE"/>
    <w:rsid w:val="00DF44FD"/>
    <w:rsid w:val="00DF5CDF"/>
    <w:rsid w:val="00DF60B3"/>
    <w:rsid w:val="00DF62FF"/>
    <w:rsid w:val="00DF6D31"/>
    <w:rsid w:val="00E0012E"/>
    <w:rsid w:val="00E004E0"/>
    <w:rsid w:val="00E00943"/>
    <w:rsid w:val="00E0148B"/>
    <w:rsid w:val="00E017F0"/>
    <w:rsid w:val="00E0277B"/>
    <w:rsid w:val="00E02E47"/>
    <w:rsid w:val="00E03F8F"/>
    <w:rsid w:val="00E04489"/>
    <w:rsid w:val="00E0464C"/>
    <w:rsid w:val="00E04C33"/>
    <w:rsid w:val="00E06310"/>
    <w:rsid w:val="00E06946"/>
    <w:rsid w:val="00E06DF0"/>
    <w:rsid w:val="00E06FBA"/>
    <w:rsid w:val="00E07330"/>
    <w:rsid w:val="00E077C3"/>
    <w:rsid w:val="00E079DA"/>
    <w:rsid w:val="00E10477"/>
    <w:rsid w:val="00E10623"/>
    <w:rsid w:val="00E10A07"/>
    <w:rsid w:val="00E10BA2"/>
    <w:rsid w:val="00E10E9B"/>
    <w:rsid w:val="00E119D7"/>
    <w:rsid w:val="00E150B1"/>
    <w:rsid w:val="00E16138"/>
    <w:rsid w:val="00E174A8"/>
    <w:rsid w:val="00E20E57"/>
    <w:rsid w:val="00E20F62"/>
    <w:rsid w:val="00E21DC2"/>
    <w:rsid w:val="00E2377C"/>
    <w:rsid w:val="00E23B71"/>
    <w:rsid w:val="00E243CE"/>
    <w:rsid w:val="00E26442"/>
    <w:rsid w:val="00E267C4"/>
    <w:rsid w:val="00E26C43"/>
    <w:rsid w:val="00E26E90"/>
    <w:rsid w:val="00E26F98"/>
    <w:rsid w:val="00E271DE"/>
    <w:rsid w:val="00E27336"/>
    <w:rsid w:val="00E2751C"/>
    <w:rsid w:val="00E27562"/>
    <w:rsid w:val="00E27688"/>
    <w:rsid w:val="00E27B64"/>
    <w:rsid w:val="00E3004F"/>
    <w:rsid w:val="00E30207"/>
    <w:rsid w:val="00E304D3"/>
    <w:rsid w:val="00E30A79"/>
    <w:rsid w:val="00E30B35"/>
    <w:rsid w:val="00E3211D"/>
    <w:rsid w:val="00E3237B"/>
    <w:rsid w:val="00E32BA2"/>
    <w:rsid w:val="00E32F0B"/>
    <w:rsid w:val="00E33916"/>
    <w:rsid w:val="00E339BB"/>
    <w:rsid w:val="00E33D75"/>
    <w:rsid w:val="00E33DC6"/>
    <w:rsid w:val="00E34E40"/>
    <w:rsid w:val="00E3559F"/>
    <w:rsid w:val="00E35758"/>
    <w:rsid w:val="00E37999"/>
    <w:rsid w:val="00E4007F"/>
    <w:rsid w:val="00E4055C"/>
    <w:rsid w:val="00E40762"/>
    <w:rsid w:val="00E40BE0"/>
    <w:rsid w:val="00E41820"/>
    <w:rsid w:val="00E41E61"/>
    <w:rsid w:val="00E42818"/>
    <w:rsid w:val="00E42BBE"/>
    <w:rsid w:val="00E4349F"/>
    <w:rsid w:val="00E43C2F"/>
    <w:rsid w:val="00E443FB"/>
    <w:rsid w:val="00E44908"/>
    <w:rsid w:val="00E44A30"/>
    <w:rsid w:val="00E44FF3"/>
    <w:rsid w:val="00E4645B"/>
    <w:rsid w:val="00E464D5"/>
    <w:rsid w:val="00E464E8"/>
    <w:rsid w:val="00E4670D"/>
    <w:rsid w:val="00E46932"/>
    <w:rsid w:val="00E47364"/>
    <w:rsid w:val="00E47D0C"/>
    <w:rsid w:val="00E50FDE"/>
    <w:rsid w:val="00E51817"/>
    <w:rsid w:val="00E522F9"/>
    <w:rsid w:val="00E525CB"/>
    <w:rsid w:val="00E52BB3"/>
    <w:rsid w:val="00E5346B"/>
    <w:rsid w:val="00E53824"/>
    <w:rsid w:val="00E54568"/>
    <w:rsid w:val="00E557C5"/>
    <w:rsid w:val="00E5789F"/>
    <w:rsid w:val="00E578D4"/>
    <w:rsid w:val="00E57AD2"/>
    <w:rsid w:val="00E60CAB"/>
    <w:rsid w:val="00E60D41"/>
    <w:rsid w:val="00E6130B"/>
    <w:rsid w:val="00E61D3E"/>
    <w:rsid w:val="00E62254"/>
    <w:rsid w:val="00E62712"/>
    <w:rsid w:val="00E62732"/>
    <w:rsid w:val="00E635FC"/>
    <w:rsid w:val="00E63CE7"/>
    <w:rsid w:val="00E6458E"/>
    <w:rsid w:val="00E64EE7"/>
    <w:rsid w:val="00E66043"/>
    <w:rsid w:val="00E66924"/>
    <w:rsid w:val="00E66F10"/>
    <w:rsid w:val="00E67ACF"/>
    <w:rsid w:val="00E7017F"/>
    <w:rsid w:val="00E70802"/>
    <w:rsid w:val="00E70A90"/>
    <w:rsid w:val="00E7173E"/>
    <w:rsid w:val="00E725D1"/>
    <w:rsid w:val="00E7287C"/>
    <w:rsid w:val="00E7330B"/>
    <w:rsid w:val="00E741D9"/>
    <w:rsid w:val="00E743F1"/>
    <w:rsid w:val="00E74638"/>
    <w:rsid w:val="00E74B18"/>
    <w:rsid w:val="00E74B32"/>
    <w:rsid w:val="00E7548D"/>
    <w:rsid w:val="00E7559A"/>
    <w:rsid w:val="00E7588B"/>
    <w:rsid w:val="00E75E3D"/>
    <w:rsid w:val="00E76760"/>
    <w:rsid w:val="00E77868"/>
    <w:rsid w:val="00E77B48"/>
    <w:rsid w:val="00E77BD2"/>
    <w:rsid w:val="00E77CF5"/>
    <w:rsid w:val="00E809A2"/>
    <w:rsid w:val="00E80E0D"/>
    <w:rsid w:val="00E80F37"/>
    <w:rsid w:val="00E811C6"/>
    <w:rsid w:val="00E822C6"/>
    <w:rsid w:val="00E8272E"/>
    <w:rsid w:val="00E82A11"/>
    <w:rsid w:val="00E83153"/>
    <w:rsid w:val="00E83999"/>
    <w:rsid w:val="00E83BCC"/>
    <w:rsid w:val="00E84284"/>
    <w:rsid w:val="00E842A3"/>
    <w:rsid w:val="00E842B4"/>
    <w:rsid w:val="00E84877"/>
    <w:rsid w:val="00E851B7"/>
    <w:rsid w:val="00E85B75"/>
    <w:rsid w:val="00E85EFE"/>
    <w:rsid w:val="00E87EE7"/>
    <w:rsid w:val="00E9001C"/>
    <w:rsid w:val="00E90DF9"/>
    <w:rsid w:val="00E910E0"/>
    <w:rsid w:val="00E91261"/>
    <w:rsid w:val="00E91396"/>
    <w:rsid w:val="00E915C6"/>
    <w:rsid w:val="00E9187C"/>
    <w:rsid w:val="00E92301"/>
    <w:rsid w:val="00E92A56"/>
    <w:rsid w:val="00E934EC"/>
    <w:rsid w:val="00E937FE"/>
    <w:rsid w:val="00E946DE"/>
    <w:rsid w:val="00E94C9E"/>
    <w:rsid w:val="00E94CAD"/>
    <w:rsid w:val="00E94ED9"/>
    <w:rsid w:val="00E951A7"/>
    <w:rsid w:val="00E9546D"/>
    <w:rsid w:val="00E9565B"/>
    <w:rsid w:val="00E95F33"/>
    <w:rsid w:val="00E96339"/>
    <w:rsid w:val="00E96BD9"/>
    <w:rsid w:val="00E97329"/>
    <w:rsid w:val="00EA0828"/>
    <w:rsid w:val="00EA0BBF"/>
    <w:rsid w:val="00EA1FD1"/>
    <w:rsid w:val="00EA280E"/>
    <w:rsid w:val="00EA5F0E"/>
    <w:rsid w:val="00EA6C93"/>
    <w:rsid w:val="00EA6D9A"/>
    <w:rsid w:val="00EA7902"/>
    <w:rsid w:val="00EA7998"/>
    <w:rsid w:val="00EA7C71"/>
    <w:rsid w:val="00EA7C7B"/>
    <w:rsid w:val="00EB0589"/>
    <w:rsid w:val="00EB0CBA"/>
    <w:rsid w:val="00EB1246"/>
    <w:rsid w:val="00EB1C06"/>
    <w:rsid w:val="00EB2FB8"/>
    <w:rsid w:val="00EB444B"/>
    <w:rsid w:val="00EB4BD9"/>
    <w:rsid w:val="00EB4DDB"/>
    <w:rsid w:val="00EB568C"/>
    <w:rsid w:val="00EB5FCE"/>
    <w:rsid w:val="00EB6026"/>
    <w:rsid w:val="00EB60CE"/>
    <w:rsid w:val="00EB6FE9"/>
    <w:rsid w:val="00EB7029"/>
    <w:rsid w:val="00EB717E"/>
    <w:rsid w:val="00EB71D2"/>
    <w:rsid w:val="00EB7394"/>
    <w:rsid w:val="00EC0D43"/>
    <w:rsid w:val="00EC0F11"/>
    <w:rsid w:val="00EC1BE1"/>
    <w:rsid w:val="00EC2175"/>
    <w:rsid w:val="00EC2ADB"/>
    <w:rsid w:val="00EC305B"/>
    <w:rsid w:val="00EC4334"/>
    <w:rsid w:val="00EC43A4"/>
    <w:rsid w:val="00EC45E7"/>
    <w:rsid w:val="00EC48C0"/>
    <w:rsid w:val="00EC49C9"/>
    <w:rsid w:val="00EC4EB6"/>
    <w:rsid w:val="00EC5173"/>
    <w:rsid w:val="00EC5526"/>
    <w:rsid w:val="00EC57D8"/>
    <w:rsid w:val="00EC5E9E"/>
    <w:rsid w:val="00EC6532"/>
    <w:rsid w:val="00EC66B9"/>
    <w:rsid w:val="00EC69A1"/>
    <w:rsid w:val="00EC6C25"/>
    <w:rsid w:val="00ED0069"/>
    <w:rsid w:val="00ED0A13"/>
    <w:rsid w:val="00ED0C8D"/>
    <w:rsid w:val="00ED0F9B"/>
    <w:rsid w:val="00ED1AC6"/>
    <w:rsid w:val="00ED202B"/>
    <w:rsid w:val="00ED27D5"/>
    <w:rsid w:val="00ED3D36"/>
    <w:rsid w:val="00ED447D"/>
    <w:rsid w:val="00ED5251"/>
    <w:rsid w:val="00ED5E22"/>
    <w:rsid w:val="00ED5F72"/>
    <w:rsid w:val="00ED62FA"/>
    <w:rsid w:val="00ED6E6B"/>
    <w:rsid w:val="00ED7121"/>
    <w:rsid w:val="00ED74FF"/>
    <w:rsid w:val="00EE0750"/>
    <w:rsid w:val="00EE14DE"/>
    <w:rsid w:val="00EE21DC"/>
    <w:rsid w:val="00EE22D5"/>
    <w:rsid w:val="00EE241A"/>
    <w:rsid w:val="00EE2865"/>
    <w:rsid w:val="00EE36CC"/>
    <w:rsid w:val="00EE3E13"/>
    <w:rsid w:val="00EE496D"/>
    <w:rsid w:val="00EE76A0"/>
    <w:rsid w:val="00EF0862"/>
    <w:rsid w:val="00EF1347"/>
    <w:rsid w:val="00EF2137"/>
    <w:rsid w:val="00EF22AA"/>
    <w:rsid w:val="00EF23FE"/>
    <w:rsid w:val="00EF26C6"/>
    <w:rsid w:val="00EF3144"/>
    <w:rsid w:val="00EF3AAF"/>
    <w:rsid w:val="00EF3B49"/>
    <w:rsid w:val="00EF3CFC"/>
    <w:rsid w:val="00EF4756"/>
    <w:rsid w:val="00EF5502"/>
    <w:rsid w:val="00EF55C9"/>
    <w:rsid w:val="00EF6A2C"/>
    <w:rsid w:val="00EF7836"/>
    <w:rsid w:val="00EF7BB1"/>
    <w:rsid w:val="00F00D55"/>
    <w:rsid w:val="00F00FAC"/>
    <w:rsid w:val="00F01819"/>
    <w:rsid w:val="00F0205B"/>
    <w:rsid w:val="00F021FB"/>
    <w:rsid w:val="00F02271"/>
    <w:rsid w:val="00F02369"/>
    <w:rsid w:val="00F024C1"/>
    <w:rsid w:val="00F031A2"/>
    <w:rsid w:val="00F037BA"/>
    <w:rsid w:val="00F046D0"/>
    <w:rsid w:val="00F04A65"/>
    <w:rsid w:val="00F04D96"/>
    <w:rsid w:val="00F06BA4"/>
    <w:rsid w:val="00F07E62"/>
    <w:rsid w:val="00F1044F"/>
    <w:rsid w:val="00F1064D"/>
    <w:rsid w:val="00F1066A"/>
    <w:rsid w:val="00F11AF1"/>
    <w:rsid w:val="00F11B89"/>
    <w:rsid w:val="00F11F5A"/>
    <w:rsid w:val="00F12533"/>
    <w:rsid w:val="00F12F23"/>
    <w:rsid w:val="00F1310E"/>
    <w:rsid w:val="00F13BEE"/>
    <w:rsid w:val="00F13D72"/>
    <w:rsid w:val="00F1476F"/>
    <w:rsid w:val="00F1524D"/>
    <w:rsid w:val="00F15763"/>
    <w:rsid w:val="00F15DD1"/>
    <w:rsid w:val="00F16B2A"/>
    <w:rsid w:val="00F2071E"/>
    <w:rsid w:val="00F20E24"/>
    <w:rsid w:val="00F22111"/>
    <w:rsid w:val="00F225EB"/>
    <w:rsid w:val="00F227AF"/>
    <w:rsid w:val="00F23045"/>
    <w:rsid w:val="00F23CBC"/>
    <w:rsid w:val="00F24C6F"/>
    <w:rsid w:val="00F25009"/>
    <w:rsid w:val="00F252A4"/>
    <w:rsid w:val="00F2543E"/>
    <w:rsid w:val="00F256CF"/>
    <w:rsid w:val="00F259B2"/>
    <w:rsid w:val="00F25E6A"/>
    <w:rsid w:val="00F26516"/>
    <w:rsid w:val="00F26962"/>
    <w:rsid w:val="00F32C74"/>
    <w:rsid w:val="00F342C2"/>
    <w:rsid w:val="00F3524D"/>
    <w:rsid w:val="00F35586"/>
    <w:rsid w:val="00F3558E"/>
    <w:rsid w:val="00F35771"/>
    <w:rsid w:val="00F35A10"/>
    <w:rsid w:val="00F36BF8"/>
    <w:rsid w:val="00F3706F"/>
    <w:rsid w:val="00F37A27"/>
    <w:rsid w:val="00F37A41"/>
    <w:rsid w:val="00F405FD"/>
    <w:rsid w:val="00F40EA3"/>
    <w:rsid w:val="00F41B8C"/>
    <w:rsid w:val="00F41EAC"/>
    <w:rsid w:val="00F42928"/>
    <w:rsid w:val="00F42E8D"/>
    <w:rsid w:val="00F44133"/>
    <w:rsid w:val="00F4443B"/>
    <w:rsid w:val="00F4489A"/>
    <w:rsid w:val="00F45675"/>
    <w:rsid w:val="00F45A34"/>
    <w:rsid w:val="00F45BFE"/>
    <w:rsid w:val="00F45D5E"/>
    <w:rsid w:val="00F45FB1"/>
    <w:rsid w:val="00F4734A"/>
    <w:rsid w:val="00F50AF7"/>
    <w:rsid w:val="00F50FC1"/>
    <w:rsid w:val="00F51193"/>
    <w:rsid w:val="00F535DB"/>
    <w:rsid w:val="00F5404D"/>
    <w:rsid w:val="00F54475"/>
    <w:rsid w:val="00F54785"/>
    <w:rsid w:val="00F54D39"/>
    <w:rsid w:val="00F559A6"/>
    <w:rsid w:val="00F55E6A"/>
    <w:rsid w:val="00F56152"/>
    <w:rsid w:val="00F561A2"/>
    <w:rsid w:val="00F573B2"/>
    <w:rsid w:val="00F57B74"/>
    <w:rsid w:val="00F57DC4"/>
    <w:rsid w:val="00F57FE0"/>
    <w:rsid w:val="00F600AC"/>
    <w:rsid w:val="00F60478"/>
    <w:rsid w:val="00F61D42"/>
    <w:rsid w:val="00F61D6A"/>
    <w:rsid w:val="00F629A2"/>
    <w:rsid w:val="00F62A5E"/>
    <w:rsid w:val="00F62A67"/>
    <w:rsid w:val="00F63CFB"/>
    <w:rsid w:val="00F64203"/>
    <w:rsid w:val="00F64233"/>
    <w:rsid w:val="00F6428C"/>
    <w:rsid w:val="00F646D6"/>
    <w:rsid w:val="00F654F3"/>
    <w:rsid w:val="00F65792"/>
    <w:rsid w:val="00F6592B"/>
    <w:rsid w:val="00F65F27"/>
    <w:rsid w:val="00F66858"/>
    <w:rsid w:val="00F678A3"/>
    <w:rsid w:val="00F7015F"/>
    <w:rsid w:val="00F7096B"/>
    <w:rsid w:val="00F70979"/>
    <w:rsid w:val="00F70C48"/>
    <w:rsid w:val="00F71509"/>
    <w:rsid w:val="00F719B7"/>
    <w:rsid w:val="00F71F3C"/>
    <w:rsid w:val="00F72BEC"/>
    <w:rsid w:val="00F72DEE"/>
    <w:rsid w:val="00F731C3"/>
    <w:rsid w:val="00F73713"/>
    <w:rsid w:val="00F740C8"/>
    <w:rsid w:val="00F74B12"/>
    <w:rsid w:val="00F74FCC"/>
    <w:rsid w:val="00F76242"/>
    <w:rsid w:val="00F76285"/>
    <w:rsid w:val="00F77202"/>
    <w:rsid w:val="00F774DA"/>
    <w:rsid w:val="00F81069"/>
    <w:rsid w:val="00F81215"/>
    <w:rsid w:val="00F82ECF"/>
    <w:rsid w:val="00F83E3A"/>
    <w:rsid w:val="00F847B3"/>
    <w:rsid w:val="00F84A4E"/>
    <w:rsid w:val="00F855AA"/>
    <w:rsid w:val="00F85882"/>
    <w:rsid w:val="00F866C0"/>
    <w:rsid w:val="00F8753A"/>
    <w:rsid w:val="00F87CF6"/>
    <w:rsid w:val="00F905CF"/>
    <w:rsid w:val="00F90BD5"/>
    <w:rsid w:val="00F9174E"/>
    <w:rsid w:val="00F91DA0"/>
    <w:rsid w:val="00F936D1"/>
    <w:rsid w:val="00F939F7"/>
    <w:rsid w:val="00F93DF5"/>
    <w:rsid w:val="00F94535"/>
    <w:rsid w:val="00F948A8"/>
    <w:rsid w:val="00F94AAA"/>
    <w:rsid w:val="00F94AC2"/>
    <w:rsid w:val="00F95290"/>
    <w:rsid w:val="00F955E5"/>
    <w:rsid w:val="00F956C8"/>
    <w:rsid w:val="00F95918"/>
    <w:rsid w:val="00F95E9F"/>
    <w:rsid w:val="00F9690A"/>
    <w:rsid w:val="00F96B19"/>
    <w:rsid w:val="00F97E64"/>
    <w:rsid w:val="00FA02B5"/>
    <w:rsid w:val="00FA0466"/>
    <w:rsid w:val="00FA0C25"/>
    <w:rsid w:val="00FA102E"/>
    <w:rsid w:val="00FA1187"/>
    <w:rsid w:val="00FA11D7"/>
    <w:rsid w:val="00FA1537"/>
    <w:rsid w:val="00FA1B02"/>
    <w:rsid w:val="00FA1E91"/>
    <w:rsid w:val="00FA2444"/>
    <w:rsid w:val="00FA254A"/>
    <w:rsid w:val="00FA3CF7"/>
    <w:rsid w:val="00FA445F"/>
    <w:rsid w:val="00FA4D01"/>
    <w:rsid w:val="00FA4DC6"/>
    <w:rsid w:val="00FA506F"/>
    <w:rsid w:val="00FA54F0"/>
    <w:rsid w:val="00FA5689"/>
    <w:rsid w:val="00FA5CE4"/>
    <w:rsid w:val="00FA5D56"/>
    <w:rsid w:val="00FA6377"/>
    <w:rsid w:val="00FA6D7C"/>
    <w:rsid w:val="00FA74CE"/>
    <w:rsid w:val="00FA76DB"/>
    <w:rsid w:val="00FB0054"/>
    <w:rsid w:val="00FB10C8"/>
    <w:rsid w:val="00FB1347"/>
    <w:rsid w:val="00FB13C4"/>
    <w:rsid w:val="00FB18EA"/>
    <w:rsid w:val="00FB29DC"/>
    <w:rsid w:val="00FB323B"/>
    <w:rsid w:val="00FB3471"/>
    <w:rsid w:val="00FB3640"/>
    <w:rsid w:val="00FB38BB"/>
    <w:rsid w:val="00FB44C2"/>
    <w:rsid w:val="00FB5293"/>
    <w:rsid w:val="00FB55DC"/>
    <w:rsid w:val="00FB573A"/>
    <w:rsid w:val="00FB5B5D"/>
    <w:rsid w:val="00FB6027"/>
    <w:rsid w:val="00FB693D"/>
    <w:rsid w:val="00FB69FC"/>
    <w:rsid w:val="00FB7B5F"/>
    <w:rsid w:val="00FB7C81"/>
    <w:rsid w:val="00FC04AE"/>
    <w:rsid w:val="00FC104E"/>
    <w:rsid w:val="00FC13FC"/>
    <w:rsid w:val="00FC15C9"/>
    <w:rsid w:val="00FC20C8"/>
    <w:rsid w:val="00FC2EFC"/>
    <w:rsid w:val="00FC33FD"/>
    <w:rsid w:val="00FC346A"/>
    <w:rsid w:val="00FC59DC"/>
    <w:rsid w:val="00FC5C9A"/>
    <w:rsid w:val="00FC6051"/>
    <w:rsid w:val="00FC64FD"/>
    <w:rsid w:val="00FC68AB"/>
    <w:rsid w:val="00FC6A13"/>
    <w:rsid w:val="00FC6BBA"/>
    <w:rsid w:val="00FC6DDA"/>
    <w:rsid w:val="00FC7173"/>
    <w:rsid w:val="00FC76BF"/>
    <w:rsid w:val="00FD0F76"/>
    <w:rsid w:val="00FD1E1F"/>
    <w:rsid w:val="00FD1E77"/>
    <w:rsid w:val="00FD214D"/>
    <w:rsid w:val="00FD2F53"/>
    <w:rsid w:val="00FD4227"/>
    <w:rsid w:val="00FD4F4C"/>
    <w:rsid w:val="00FD544A"/>
    <w:rsid w:val="00FD6134"/>
    <w:rsid w:val="00FD61ED"/>
    <w:rsid w:val="00FD62CA"/>
    <w:rsid w:val="00FD68EE"/>
    <w:rsid w:val="00FD6C3A"/>
    <w:rsid w:val="00FD6FAA"/>
    <w:rsid w:val="00FD71A9"/>
    <w:rsid w:val="00FE0145"/>
    <w:rsid w:val="00FE02D7"/>
    <w:rsid w:val="00FE0712"/>
    <w:rsid w:val="00FE09AE"/>
    <w:rsid w:val="00FE19D7"/>
    <w:rsid w:val="00FE1D4D"/>
    <w:rsid w:val="00FE24B4"/>
    <w:rsid w:val="00FE29B6"/>
    <w:rsid w:val="00FE2B8B"/>
    <w:rsid w:val="00FE2B9E"/>
    <w:rsid w:val="00FE396A"/>
    <w:rsid w:val="00FE437E"/>
    <w:rsid w:val="00FE45D3"/>
    <w:rsid w:val="00FE48AF"/>
    <w:rsid w:val="00FE4A63"/>
    <w:rsid w:val="00FE4B83"/>
    <w:rsid w:val="00FE4DC1"/>
    <w:rsid w:val="00FE4E9E"/>
    <w:rsid w:val="00FE50CB"/>
    <w:rsid w:val="00FE5185"/>
    <w:rsid w:val="00FE52C6"/>
    <w:rsid w:val="00FE5306"/>
    <w:rsid w:val="00FE5C32"/>
    <w:rsid w:val="00FF0293"/>
    <w:rsid w:val="00FF02BE"/>
    <w:rsid w:val="00FF08C5"/>
    <w:rsid w:val="00FF0AB9"/>
    <w:rsid w:val="00FF0DFC"/>
    <w:rsid w:val="00FF0EB6"/>
    <w:rsid w:val="00FF138D"/>
    <w:rsid w:val="00FF16A8"/>
    <w:rsid w:val="00FF2B49"/>
    <w:rsid w:val="00FF300C"/>
    <w:rsid w:val="00FF33BB"/>
    <w:rsid w:val="00FF34F1"/>
    <w:rsid w:val="00FF3603"/>
    <w:rsid w:val="00FF3C13"/>
    <w:rsid w:val="00FF52CA"/>
    <w:rsid w:val="00FF5861"/>
    <w:rsid w:val="00FF5EB4"/>
    <w:rsid w:val="00FF6624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2268"/>
  </w:style>
  <w:style w:type="character" w:styleId="a3">
    <w:name w:val="Hyperlink"/>
    <w:basedOn w:val="a0"/>
    <w:uiPriority w:val="99"/>
    <w:unhideWhenUsed/>
    <w:rsid w:val="008D226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226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D2268"/>
    <w:pPr>
      <w:ind w:left="720"/>
      <w:contextualSpacing/>
    </w:pPr>
  </w:style>
  <w:style w:type="table" w:styleId="a6">
    <w:name w:val="Table Grid"/>
    <w:basedOn w:val="a1"/>
    <w:uiPriority w:val="59"/>
    <w:rsid w:val="008D2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D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6D83"/>
  </w:style>
  <w:style w:type="character" w:customStyle="1" w:styleId="UnresolvedMention">
    <w:name w:val="Unresolved Mention"/>
    <w:basedOn w:val="a0"/>
    <w:uiPriority w:val="99"/>
    <w:semiHidden/>
    <w:unhideWhenUsed/>
    <w:rsid w:val="00CB6D83"/>
    <w:rPr>
      <w:color w:val="808080"/>
      <w:shd w:val="clear" w:color="auto" w:fill="E6E6E6"/>
    </w:rPr>
  </w:style>
  <w:style w:type="numbering" w:customStyle="1" w:styleId="2">
    <w:name w:val="Нет списка2"/>
    <w:next w:val="a2"/>
    <w:uiPriority w:val="99"/>
    <w:semiHidden/>
    <w:unhideWhenUsed/>
    <w:rsid w:val="00E37999"/>
  </w:style>
  <w:style w:type="table" w:customStyle="1" w:styleId="13">
    <w:name w:val="Сетка таблицы13"/>
    <w:basedOn w:val="a1"/>
    <w:next w:val="a6"/>
    <w:uiPriority w:val="59"/>
    <w:rsid w:val="00327F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2268"/>
  </w:style>
  <w:style w:type="character" w:styleId="a3">
    <w:name w:val="Hyperlink"/>
    <w:basedOn w:val="a0"/>
    <w:uiPriority w:val="99"/>
    <w:unhideWhenUsed/>
    <w:rsid w:val="008D226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226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D2268"/>
    <w:pPr>
      <w:ind w:left="720"/>
      <w:contextualSpacing/>
    </w:pPr>
  </w:style>
  <w:style w:type="table" w:styleId="a6">
    <w:name w:val="Table Grid"/>
    <w:basedOn w:val="a1"/>
    <w:uiPriority w:val="59"/>
    <w:rsid w:val="008D2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D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6D83"/>
  </w:style>
  <w:style w:type="character" w:customStyle="1" w:styleId="UnresolvedMention">
    <w:name w:val="Unresolved Mention"/>
    <w:basedOn w:val="a0"/>
    <w:uiPriority w:val="99"/>
    <w:semiHidden/>
    <w:unhideWhenUsed/>
    <w:rsid w:val="00CB6D83"/>
    <w:rPr>
      <w:color w:val="808080"/>
      <w:shd w:val="clear" w:color="auto" w:fill="E6E6E6"/>
    </w:rPr>
  </w:style>
  <w:style w:type="numbering" w:customStyle="1" w:styleId="2">
    <w:name w:val="Нет списка2"/>
    <w:next w:val="a2"/>
    <w:uiPriority w:val="99"/>
    <w:semiHidden/>
    <w:unhideWhenUsed/>
    <w:rsid w:val="00E37999"/>
  </w:style>
  <w:style w:type="table" w:customStyle="1" w:styleId="13">
    <w:name w:val="Сетка таблицы13"/>
    <w:basedOn w:val="a1"/>
    <w:next w:val="a6"/>
    <w:uiPriority w:val="59"/>
    <w:rsid w:val="00327F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93329" TargetMode="External"/><Relationship Id="rId299" Type="http://schemas.openxmlformats.org/officeDocument/2006/relationships/hyperlink" Target="https://urait.ru/bcode/468655" TargetMode="External"/><Relationship Id="rId21" Type="http://schemas.openxmlformats.org/officeDocument/2006/relationships/hyperlink" Target="https://urait.ru/bcode/493923" TargetMode="External"/><Relationship Id="rId63" Type="http://schemas.openxmlformats.org/officeDocument/2006/relationships/hyperlink" Target="https://urait.ru/bcode/489532" TargetMode="External"/><Relationship Id="rId159" Type="http://schemas.openxmlformats.org/officeDocument/2006/relationships/hyperlink" Target="https://urait.ru/bcode/488798" TargetMode="External"/><Relationship Id="rId324" Type="http://schemas.openxmlformats.org/officeDocument/2006/relationships/hyperlink" Target="https://urait.ru/bcode/490178" TargetMode="External"/><Relationship Id="rId366" Type="http://schemas.openxmlformats.org/officeDocument/2006/relationships/hyperlink" Target="https://urait.ru/bcode/496550" TargetMode="External"/><Relationship Id="rId170" Type="http://schemas.openxmlformats.org/officeDocument/2006/relationships/hyperlink" Target="https://urait.ru/bcode/494713" TargetMode="External"/><Relationship Id="rId226" Type="http://schemas.openxmlformats.org/officeDocument/2006/relationships/hyperlink" Target="https://urait.ru/bcode/489484" TargetMode="External"/><Relationship Id="rId433" Type="http://schemas.openxmlformats.org/officeDocument/2006/relationships/hyperlink" Target="https://urait.ru/bcode/491529" TargetMode="External"/><Relationship Id="rId268" Type="http://schemas.openxmlformats.org/officeDocument/2006/relationships/hyperlink" Target="https://urait.ru/bcode/488798" TargetMode="External"/><Relationship Id="rId475" Type="http://schemas.openxmlformats.org/officeDocument/2006/relationships/hyperlink" Target="https://urait.ru/bcode/493784" TargetMode="External"/><Relationship Id="rId32" Type="http://schemas.openxmlformats.org/officeDocument/2006/relationships/hyperlink" Target="https://urait.ru/bcode/491347" TargetMode="External"/><Relationship Id="rId74" Type="http://schemas.openxmlformats.org/officeDocument/2006/relationships/hyperlink" Target="https://urait.ru/bcode/489252" TargetMode="External"/><Relationship Id="rId128" Type="http://schemas.openxmlformats.org/officeDocument/2006/relationships/hyperlink" Target="https://urait.ru/bcode/496800" TargetMode="External"/><Relationship Id="rId335" Type="http://schemas.openxmlformats.org/officeDocument/2006/relationships/hyperlink" Target="https://urait.ru/bcode/468655" TargetMode="External"/><Relationship Id="rId377" Type="http://schemas.openxmlformats.org/officeDocument/2006/relationships/hyperlink" Target="https://urait.ru/bcode/49151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urait.ru/bcode/498932" TargetMode="External"/><Relationship Id="rId237" Type="http://schemas.openxmlformats.org/officeDocument/2006/relationships/hyperlink" Target="https://urait.ru/bcode/492906" TargetMode="External"/><Relationship Id="rId402" Type="http://schemas.openxmlformats.org/officeDocument/2006/relationships/hyperlink" Target="https://urait.ru/bcode/489113" TargetMode="External"/><Relationship Id="rId279" Type="http://schemas.openxmlformats.org/officeDocument/2006/relationships/hyperlink" Target="https://urait.ru/bcode/488030" TargetMode="External"/><Relationship Id="rId444" Type="http://schemas.openxmlformats.org/officeDocument/2006/relationships/hyperlink" Target="https://urait.ru/bcode/488933" TargetMode="External"/><Relationship Id="rId486" Type="http://schemas.openxmlformats.org/officeDocument/2006/relationships/hyperlink" Target="https://urait.ru/bcode/490658" TargetMode="External"/><Relationship Id="rId43" Type="http://schemas.openxmlformats.org/officeDocument/2006/relationships/hyperlink" Target="https://urait.ru/bcode/493104" TargetMode="External"/><Relationship Id="rId139" Type="http://schemas.openxmlformats.org/officeDocument/2006/relationships/hyperlink" Target="https://urait.ru/bcode/489984" TargetMode="External"/><Relationship Id="rId290" Type="http://schemas.openxmlformats.org/officeDocument/2006/relationships/hyperlink" Target="https://urait.ru/bcode/490237" TargetMode="External"/><Relationship Id="rId304" Type="http://schemas.openxmlformats.org/officeDocument/2006/relationships/hyperlink" Target="https://urait.ru/bcode/489711" TargetMode="External"/><Relationship Id="rId346" Type="http://schemas.openxmlformats.org/officeDocument/2006/relationships/hyperlink" Target="https://urait.ru/bcode/497056" TargetMode="External"/><Relationship Id="rId388" Type="http://schemas.openxmlformats.org/officeDocument/2006/relationships/hyperlink" Target="https://urait.ru/bcode/489313" TargetMode="External"/><Relationship Id="rId85" Type="http://schemas.openxmlformats.org/officeDocument/2006/relationships/hyperlink" Target="https://urait.ru/bcode/487832" TargetMode="External"/><Relationship Id="rId150" Type="http://schemas.openxmlformats.org/officeDocument/2006/relationships/hyperlink" Target="https://urait.ru/bcode/502858" TargetMode="External"/><Relationship Id="rId192" Type="http://schemas.openxmlformats.org/officeDocument/2006/relationships/hyperlink" Target="https://urait.ru/bcode/508129" TargetMode="External"/><Relationship Id="rId206" Type="http://schemas.openxmlformats.org/officeDocument/2006/relationships/hyperlink" Target="https://urait.ru/bcode/489100" TargetMode="External"/><Relationship Id="rId413" Type="http://schemas.openxmlformats.org/officeDocument/2006/relationships/hyperlink" Target="https://urait.ru/bcode/489319" TargetMode="External"/><Relationship Id="rId248" Type="http://schemas.openxmlformats.org/officeDocument/2006/relationships/hyperlink" Target="https://urait.ru/bcode/493629" TargetMode="External"/><Relationship Id="rId455" Type="http://schemas.openxmlformats.org/officeDocument/2006/relationships/hyperlink" Target="https://urait.ru/bcode/488852" TargetMode="External"/><Relationship Id="rId497" Type="http://schemas.openxmlformats.org/officeDocument/2006/relationships/hyperlink" Target="https://urait.ru/bcode/489742" TargetMode="External"/><Relationship Id="rId12" Type="http://schemas.openxmlformats.org/officeDocument/2006/relationships/hyperlink" Target="https://urait.ru/bcode/489798" TargetMode="External"/><Relationship Id="rId108" Type="http://schemas.openxmlformats.org/officeDocument/2006/relationships/hyperlink" Target="https://urait.ru/bcode/488610" TargetMode="External"/><Relationship Id="rId315" Type="http://schemas.openxmlformats.org/officeDocument/2006/relationships/hyperlink" Target="https://urait.ru/bcode/497668" TargetMode="External"/><Relationship Id="rId357" Type="http://schemas.openxmlformats.org/officeDocument/2006/relationships/hyperlink" Target="https://urait.ru/bcode/496756" TargetMode="External"/><Relationship Id="rId54" Type="http://schemas.openxmlformats.org/officeDocument/2006/relationships/hyperlink" Target="https://urait.ru/bcode/489015" TargetMode="External"/><Relationship Id="rId96" Type="http://schemas.openxmlformats.org/officeDocument/2006/relationships/hyperlink" Target="https://urait.ru/bcode/488972" TargetMode="External"/><Relationship Id="rId161" Type="http://schemas.openxmlformats.org/officeDocument/2006/relationships/hyperlink" Target="https://urait.ru/bcode/493378" TargetMode="External"/><Relationship Id="rId217" Type="http://schemas.openxmlformats.org/officeDocument/2006/relationships/hyperlink" Target="https://urait.ru/bcode/493916" TargetMode="External"/><Relationship Id="rId399" Type="http://schemas.openxmlformats.org/officeDocument/2006/relationships/hyperlink" Target="https://urait.ru/bcode/488798" TargetMode="External"/><Relationship Id="rId259" Type="http://schemas.openxmlformats.org/officeDocument/2006/relationships/hyperlink" Target="https://urait.ru/bcode/496550" TargetMode="External"/><Relationship Id="rId424" Type="http://schemas.openxmlformats.org/officeDocument/2006/relationships/hyperlink" Target="https://urait.ru/bcode/498887" TargetMode="External"/><Relationship Id="rId466" Type="http://schemas.openxmlformats.org/officeDocument/2006/relationships/hyperlink" Target="https://urait.ru/bcode/490178" TargetMode="External"/><Relationship Id="rId23" Type="http://schemas.openxmlformats.org/officeDocument/2006/relationships/hyperlink" Target="https://urait.ru/bcode/490931" TargetMode="External"/><Relationship Id="rId119" Type="http://schemas.openxmlformats.org/officeDocument/2006/relationships/hyperlink" Target="https://urait.ru/bcode/492150" TargetMode="External"/><Relationship Id="rId270" Type="http://schemas.openxmlformats.org/officeDocument/2006/relationships/hyperlink" Target="https://urait.ru/bcode/489420" TargetMode="External"/><Relationship Id="rId326" Type="http://schemas.openxmlformats.org/officeDocument/2006/relationships/hyperlink" Target="https://urait.ru/bcode/489322" TargetMode="External"/><Relationship Id="rId65" Type="http://schemas.openxmlformats.org/officeDocument/2006/relationships/hyperlink" Target="https://urait.ru/bcode/467018" TargetMode="External"/><Relationship Id="rId130" Type="http://schemas.openxmlformats.org/officeDocument/2006/relationships/hyperlink" Target="https://urait.ru/bcode/491012" TargetMode="External"/><Relationship Id="rId368" Type="http://schemas.openxmlformats.org/officeDocument/2006/relationships/hyperlink" Target="https://urait.ru/bcode/490237" TargetMode="External"/><Relationship Id="rId172" Type="http://schemas.openxmlformats.org/officeDocument/2006/relationships/hyperlink" Target="https://urait.ru/bcode/508089" TargetMode="External"/><Relationship Id="rId228" Type="http://schemas.openxmlformats.org/officeDocument/2006/relationships/hyperlink" Target="https://urait.ru/bcode/492454" TargetMode="External"/><Relationship Id="rId435" Type="http://schemas.openxmlformats.org/officeDocument/2006/relationships/hyperlink" Target="https://urait.ru/bcode/490178" TargetMode="External"/><Relationship Id="rId477" Type="http://schemas.openxmlformats.org/officeDocument/2006/relationships/hyperlink" Target="https://urait.ru/bcode/496616" TargetMode="External"/><Relationship Id="rId281" Type="http://schemas.openxmlformats.org/officeDocument/2006/relationships/hyperlink" Target="https://urait.ru/bcode/492887" TargetMode="External"/><Relationship Id="rId337" Type="http://schemas.openxmlformats.org/officeDocument/2006/relationships/hyperlink" Target="https://urait.ru/bcode/490178" TargetMode="External"/><Relationship Id="rId34" Type="http://schemas.openxmlformats.org/officeDocument/2006/relationships/hyperlink" Target="https://urait.ru/bcode/491723" TargetMode="External"/><Relationship Id="rId76" Type="http://schemas.openxmlformats.org/officeDocument/2006/relationships/hyperlink" Target="https://urait.ru/bcode/493629" TargetMode="External"/><Relationship Id="rId141" Type="http://schemas.openxmlformats.org/officeDocument/2006/relationships/hyperlink" Target="https://urait.ru/bcode/489305" TargetMode="External"/><Relationship Id="rId379" Type="http://schemas.openxmlformats.org/officeDocument/2006/relationships/hyperlink" Target="https://urait.ru/bcode/491529" TargetMode="External"/><Relationship Id="rId7" Type="http://schemas.openxmlformats.org/officeDocument/2006/relationships/hyperlink" Target="https://urait.ru/bcode/471498" TargetMode="External"/><Relationship Id="rId183" Type="http://schemas.openxmlformats.org/officeDocument/2006/relationships/hyperlink" Target="https://urait.ru/bcode/489171" TargetMode="External"/><Relationship Id="rId239" Type="http://schemas.openxmlformats.org/officeDocument/2006/relationships/hyperlink" Target="https://urait.ru/bcode/495363" TargetMode="External"/><Relationship Id="rId390" Type="http://schemas.openxmlformats.org/officeDocument/2006/relationships/hyperlink" Target="https://urait.ru/bcode/488711" TargetMode="External"/><Relationship Id="rId404" Type="http://schemas.openxmlformats.org/officeDocument/2006/relationships/hyperlink" Target="https://urait.ru/bcode/496849" TargetMode="External"/><Relationship Id="rId446" Type="http://schemas.openxmlformats.org/officeDocument/2006/relationships/hyperlink" Target="https://urait.ru/bcode/493784" TargetMode="External"/><Relationship Id="rId250" Type="http://schemas.openxmlformats.org/officeDocument/2006/relationships/hyperlink" Target="https://urait.ru/bcode/488898" TargetMode="External"/><Relationship Id="rId292" Type="http://schemas.openxmlformats.org/officeDocument/2006/relationships/hyperlink" Target="https://urait.ru/bcode/498855" TargetMode="External"/><Relationship Id="rId306" Type="http://schemas.openxmlformats.org/officeDocument/2006/relationships/hyperlink" Target="https://urait.ru/bcode/496711" TargetMode="External"/><Relationship Id="rId488" Type="http://schemas.openxmlformats.org/officeDocument/2006/relationships/hyperlink" Target="https://urait.ru/bcode/488627" TargetMode="External"/><Relationship Id="rId24" Type="http://schemas.openxmlformats.org/officeDocument/2006/relationships/hyperlink" Target="https://urait.ru/bcode/488823" TargetMode="External"/><Relationship Id="rId45" Type="http://schemas.openxmlformats.org/officeDocument/2006/relationships/hyperlink" Target="https://urait.ru/bcode/488559" TargetMode="External"/><Relationship Id="rId66" Type="http://schemas.openxmlformats.org/officeDocument/2006/relationships/hyperlink" Target="https://urait.ru/bcode/489315" TargetMode="External"/><Relationship Id="rId87" Type="http://schemas.openxmlformats.org/officeDocument/2006/relationships/hyperlink" Target="https://urait.ru/bcode/493837" TargetMode="External"/><Relationship Id="rId110" Type="http://schemas.openxmlformats.org/officeDocument/2006/relationships/hyperlink" Target="https://urait.ru/bcode/488824" TargetMode="External"/><Relationship Id="rId131" Type="http://schemas.openxmlformats.org/officeDocument/2006/relationships/hyperlink" Target="https://urait.ru/bcode/492204" TargetMode="External"/><Relationship Id="rId327" Type="http://schemas.openxmlformats.org/officeDocument/2006/relationships/hyperlink" Target="https://urait.ru/bcode/494290" TargetMode="External"/><Relationship Id="rId348" Type="http://schemas.openxmlformats.org/officeDocument/2006/relationships/hyperlink" Target="https://urait.ru/bcode/495709" TargetMode="External"/><Relationship Id="rId369" Type="http://schemas.openxmlformats.org/officeDocument/2006/relationships/hyperlink" Target="https://urait.ru/bcode/489420" TargetMode="External"/><Relationship Id="rId152" Type="http://schemas.openxmlformats.org/officeDocument/2006/relationships/hyperlink" Target="https://urait.ru/bcode/494855" TargetMode="External"/><Relationship Id="rId173" Type="http://schemas.openxmlformats.org/officeDocument/2006/relationships/hyperlink" Target="https://urait.ru/bcode/489466" TargetMode="External"/><Relationship Id="rId194" Type="http://schemas.openxmlformats.org/officeDocument/2006/relationships/hyperlink" Target="https://urait.ru/bcode/507818" TargetMode="External"/><Relationship Id="rId208" Type="http://schemas.openxmlformats.org/officeDocument/2006/relationships/hyperlink" Target="https://urait.ru/bcode/489389" TargetMode="External"/><Relationship Id="rId229" Type="http://schemas.openxmlformats.org/officeDocument/2006/relationships/hyperlink" Target="https://urait.ru/bcode/490267" TargetMode="External"/><Relationship Id="rId380" Type="http://schemas.openxmlformats.org/officeDocument/2006/relationships/hyperlink" Target="https://urait.ru/bcode/488852" TargetMode="External"/><Relationship Id="rId415" Type="http://schemas.openxmlformats.org/officeDocument/2006/relationships/hyperlink" Target="https://urait.ru/bcode/496601" TargetMode="External"/><Relationship Id="rId436" Type="http://schemas.openxmlformats.org/officeDocument/2006/relationships/hyperlink" Target="https://urait.ru/bcode/488798" TargetMode="External"/><Relationship Id="rId457" Type="http://schemas.openxmlformats.org/officeDocument/2006/relationships/hyperlink" Target="https://urait.ru/bcode/489197" TargetMode="External"/><Relationship Id="rId240" Type="http://schemas.openxmlformats.org/officeDocument/2006/relationships/hyperlink" Target="https://urait.ru/bcode/494024" TargetMode="External"/><Relationship Id="rId261" Type="http://schemas.openxmlformats.org/officeDocument/2006/relationships/hyperlink" Target="https://urait.ru/bcode/490237" TargetMode="External"/><Relationship Id="rId478" Type="http://schemas.openxmlformats.org/officeDocument/2006/relationships/hyperlink" Target="https://urait.ru/bcode/496711" TargetMode="External"/><Relationship Id="rId499" Type="http://schemas.openxmlformats.org/officeDocument/2006/relationships/theme" Target="theme/theme1.xml"/><Relationship Id="rId14" Type="http://schemas.openxmlformats.org/officeDocument/2006/relationships/hyperlink" Target="https://urait.ru/bcode/474656" TargetMode="External"/><Relationship Id="rId35" Type="http://schemas.openxmlformats.org/officeDocument/2006/relationships/hyperlink" Target="https://urait.ru/bcode/468742" TargetMode="External"/><Relationship Id="rId56" Type="http://schemas.openxmlformats.org/officeDocument/2006/relationships/hyperlink" Target="https://urait.ru/bcode/494350" TargetMode="External"/><Relationship Id="rId77" Type="http://schemas.openxmlformats.org/officeDocument/2006/relationships/hyperlink" Target="https://urait.ru/bcode/489224" TargetMode="External"/><Relationship Id="rId100" Type="http://schemas.openxmlformats.org/officeDocument/2006/relationships/hyperlink" Target="https://urait.ru/bcode/470744" TargetMode="External"/><Relationship Id="rId282" Type="http://schemas.openxmlformats.org/officeDocument/2006/relationships/hyperlink" Target="https://urait.ru/bcode/492357" TargetMode="External"/><Relationship Id="rId317" Type="http://schemas.openxmlformats.org/officeDocument/2006/relationships/hyperlink" Target="https://urait.ru/bcode/493784" TargetMode="External"/><Relationship Id="rId338" Type="http://schemas.openxmlformats.org/officeDocument/2006/relationships/hyperlink" Target="https://urait.ru/bcode/496601" TargetMode="External"/><Relationship Id="rId359" Type="http://schemas.openxmlformats.org/officeDocument/2006/relationships/hyperlink" Target="https://urait.ru/bcode/489736" TargetMode="External"/><Relationship Id="rId8" Type="http://schemas.openxmlformats.org/officeDocument/2006/relationships/hyperlink" Target="https://urait.ru/bcode/498833" TargetMode="External"/><Relationship Id="rId98" Type="http://schemas.openxmlformats.org/officeDocument/2006/relationships/hyperlink" Target="https://urait.ru/bcode/497799" TargetMode="External"/><Relationship Id="rId121" Type="http://schemas.openxmlformats.org/officeDocument/2006/relationships/hyperlink" Target="https://urait.ru/bcode/493653" TargetMode="External"/><Relationship Id="rId142" Type="http://schemas.openxmlformats.org/officeDocument/2006/relationships/hyperlink" Target="https://urait.ru/bcode/488770" TargetMode="External"/><Relationship Id="rId163" Type="http://schemas.openxmlformats.org/officeDocument/2006/relationships/hyperlink" Target="https://urait.ru/bcode/491452" TargetMode="External"/><Relationship Id="rId184" Type="http://schemas.openxmlformats.org/officeDocument/2006/relationships/hyperlink" Target="https://urait.ru/bcode/490035" TargetMode="External"/><Relationship Id="rId219" Type="http://schemas.openxmlformats.org/officeDocument/2006/relationships/hyperlink" Target="https://urait.ru/bcode/489042" TargetMode="External"/><Relationship Id="rId370" Type="http://schemas.openxmlformats.org/officeDocument/2006/relationships/hyperlink" Target="https://urait.ru/bcode/498855" TargetMode="External"/><Relationship Id="rId391" Type="http://schemas.openxmlformats.org/officeDocument/2006/relationships/hyperlink" Target="https://urait.ru/bcode/489599" TargetMode="External"/><Relationship Id="rId405" Type="http://schemas.openxmlformats.org/officeDocument/2006/relationships/hyperlink" Target="https://urait.ru/bcode/494037" TargetMode="External"/><Relationship Id="rId426" Type="http://schemas.openxmlformats.org/officeDocument/2006/relationships/hyperlink" Target="https://urait.ru/bcode/489142" TargetMode="External"/><Relationship Id="rId447" Type="http://schemas.openxmlformats.org/officeDocument/2006/relationships/hyperlink" Target="https://urait.ru/bcode/496849" TargetMode="External"/><Relationship Id="rId230" Type="http://schemas.openxmlformats.org/officeDocument/2006/relationships/hyperlink" Target="https://urait.ru/bcode/493629" TargetMode="External"/><Relationship Id="rId251" Type="http://schemas.openxmlformats.org/officeDocument/2006/relationships/hyperlink" Target="https://urait.ru/bcode/490237" TargetMode="External"/><Relationship Id="rId468" Type="http://schemas.openxmlformats.org/officeDocument/2006/relationships/hyperlink" Target="https://urait.ru/bcode/496698" TargetMode="External"/><Relationship Id="rId489" Type="http://schemas.openxmlformats.org/officeDocument/2006/relationships/hyperlink" Target="https://urait.ru/bcode/499003" TargetMode="External"/><Relationship Id="rId25" Type="http://schemas.openxmlformats.org/officeDocument/2006/relationships/hyperlink" Target="https://urait.ru/bcode/491695" TargetMode="External"/><Relationship Id="rId46" Type="http://schemas.openxmlformats.org/officeDocument/2006/relationships/hyperlink" Target="https://urait.ru/bcode/488585" TargetMode="External"/><Relationship Id="rId67" Type="http://schemas.openxmlformats.org/officeDocument/2006/relationships/hyperlink" Target="https://urait.ru/bcode/495926" TargetMode="External"/><Relationship Id="rId272" Type="http://schemas.openxmlformats.org/officeDocument/2006/relationships/hyperlink" Target="https://urait.ru/bcode/488817" TargetMode="External"/><Relationship Id="rId293" Type="http://schemas.openxmlformats.org/officeDocument/2006/relationships/hyperlink" Target="https://urait.ru/bcode/498887" TargetMode="External"/><Relationship Id="rId307" Type="http://schemas.openxmlformats.org/officeDocument/2006/relationships/hyperlink" Target="https://urait.ru/bcode/489281" TargetMode="External"/><Relationship Id="rId328" Type="http://schemas.openxmlformats.org/officeDocument/2006/relationships/hyperlink" Target="https://urait.ru/bcode/488801" TargetMode="External"/><Relationship Id="rId349" Type="http://schemas.openxmlformats.org/officeDocument/2006/relationships/hyperlink" Target="https://urait.ru/bcode/488926" TargetMode="External"/><Relationship Id="rId88" Type="http://schemas.openxmlformats.org/officeDocument/2006/relationships/hyperlink" Target="https://urait.ru/bcode/488796" TargetMode="External"/><Relationship Id="rId111" Type="http://schemas.openxmlformats.org/officeDocument/2006/relationships/hyperlink" Target="https://urait.ru/bcode/488714" TargetMode="External"/><Relationship Id="rId132" Type="http://schemas.openxmlformats.org/officeDocument/2006/relationships/hyperlink" Target="https://urait.ru/bcode/490811" TargetMode="External"/><Relationship Id="rId153" Type="http://schemas.openxmlformats.org/officeDocument/2006/relationships/hyperlink" Target="https://urait.ru/bcode/508916" TargetMode="External"/><Relationship Id="rId174" Type="http://schemas.openxmlformats.org/officeDocument/2006/relationships/hyperlink" Target="https://urait.ru/bcode/495722" TargetMode="External"/><Relationship Id="rId195" Type="http://schemas.openxmlformats.org/officeDocument/2006/relationships/hyperlink" Target="https://urait.ru/bcode/490227" TargetMode="External"/><Relationship Id="rId209" Type="http://schemas.openxmlformats.org/officeDocument/2006/relationships/hyperlink" Target="https://urait.ru/bcode/468486" TargetMode="External"/><Relationship Id="rId360" Type="http://schemas.openxmlformats.org/officeDocument/2006/relationships/hyperlink" Target="https://urait.ru/bcode/489305" TargetMode="External"/><Relationship Id="rId381" Type="http://schemas.openxmlformats.org/officeDocument/2006/relationships/hyperlink" Target="https://urait.ru/bcode/489420" TargetMode="External"/><Relationship Id="rId416" Type="http://schemas.openxmlformats.org/officeDocument/2006/relationships/hyperlink" Target="https://urait.ru/bcode/488933" TargetMode="External"/><Relationship Id="rId220" Type="http://schemas.openxmlformats.org/officeDocument/2006/relationships/hyperlink" Target="https://urait.ru/bcode/491479" TargetMode="External"/><Relationship Id="rId241" Type="http://schemas.openxmlformats.org/officeDocument/2006/relationships/hyperlink" Target="https://urait.ru/bcode/491684" TargetMode="External"/><Relationship Id="rId437" Type="http://schemas.openxmlformats.org/officeDocument/2006/relationships/hyperlink" Target="https://urait.ru/bcode/497056" TargetMode="External"/><Relationship Id="rId458" Type="http://schemas.openxmlformats.org/officeDocument/2006/relationships/hyperlink" Target="https://urait.ru/bcode/508098" TargetMode="External"/><Relationship Id="rId479" Type="http://schemas.openxmlformats.org/officeDocument/2006/relationships/hyperlink" Target="https://urait.ru/bcode/509174" TargetMode="External"/><Relationship Id="rId15" Type="http://schemas.openxmlformats.org/officeDocument/2006/relationships/hyperlink" Target="https://urait.ru/bcode/494535" TargetMode="External"/><Relationship Id="rId36" Type="http://schemas.openxmlformats.org/officeDocument/2006/relationships/hyperlink" Target="https://urait.ru/bcode/488915" TargetMode="External"/><Relationship Id="rId57" Type="http://schemas.openxmlformats.org/officeDocument/2006/relationships/hyperlink" Target="https://urait.ru/bcode/489128" TargetMode="External"/><Relationship Id="rId262" Type="http://schemas.openxmlformats.org/officeDocument/2006/relationships/hyperlink" Target="https://urait.ru/bcode/489420" TargetMode="External"/><Relationship Id="rId283" Type="http://schemas.openxmlformats.org/officeDocument/2006/relationships/hyperlink" Target="https://urait.ru/bcode/494142" TargetMode="External"/><Relationship Id="rId318" Type="http://schemas.openxmlformats.org/officeDocument/2006/relationships/hyperlink" Target="https://urait.ru/bcode/490237" TargetMode="External"/><Relationship Id="rId339" Type="http://schemas.openxmlformats.org/officeDocument/2006/relationships/hyperlink" Target="https://urait.ru/bcode/496698" TargetMode="External"/><Relationship Id="rId490" Type="http://schemas.openxmlformats.org/officeDocument/2006/relationships/hyperlink" Target="https://urait.ru/bcode/499000" TargetMode="External"/><Relationship Id="rId78" Type="http://schemas.openxmlformats.org/officeDocument/2006/relationships/hyperlink" Target="https://urait.ru/bcode/488898" TargetMode="External"/><Relationship Id="rId99" Type="http://schemas.openxmlformats.org/officeDocument/2006/relationships/hyperlink" Target="https://urait.ru/bcode/493940" TargetMode="External"/><Relationship Id="rId101" Type="http://schemas.openxmlformats.org/officeDocument/2006/relationships/hyperlink" Target="https://urait.ru/bcode/490754" TargetMode="External"/><Relationship Id="rId122" Type="http://schemas.openxmlformats.org/officeDocument/2006/relationships/hyperlink" Target="https://urait.ru/bcode/482117" TargetMode="External"/><Relationship Id="rId143" Type="http://schemas.openxmlformats.org/officeDocument/2006/relationships/hyperlink" Target="https://urait.ru/bcode/494754" TargetMode="External"/><Relationship Id="rId164" Type="http://schemas.openxmlformats.org/officeDocument/2006/relationships/hyperlink" Target="https://urait.ru/bcode/495158" TargetMode="External"/><Relationship Id="rId185" Type="http://schemas.openxmlformats.org/officeDocument/2006/relationships/hyperlink" Target="https://urait.ru/bcode/509104" TargetMode="External"/><Relationship Id="rId350" Type="http://schemas.openxmlformats.org/officeDocument/2006/relationships/hyperlink" Target="https://urait.ru/bcode/489450" TargetMode="External"/><Relationship Id="rId371" Type="http://schemas.openxmlformats.org/officeDocument/2006/relationships/hyperlink" Target="https://urait.ru/bcode/498887" TargetMode="External"/><Relationship Id="rId406" Type="http://schemas.openxmlformats.org/officeDocument/2006/relationships/hyperlink" Target="https://urait.ru/bcode/489331" TargetMode="External"/><Relationship Id="rId9" Type="http://schemas.openxmlformats.org/officeDocument/2006/relationships/hyperlink" Target="https://urait.ru/bcode/493609" TargetMode="External"/><Relationship Id="rId210" Type="http://schemas.openxmlformats.org/officeDocument/2006/relationships/hyperlink" Target="https://urait.ru/bcode/489197" TargetMode="External"/><Relationship Id="rId392" Type="http://schemas.openxmlformats.org/officeDocument/2006/relationships/hyperlink" Target="https://urait.ru/bcode/490237" TargetMode="External"/><Relationship Id="rId427" Type="http://schemas.openxmlformats.org/officeDocument/2006/relationships/hyperlink" Target="https://urait.ru/bcode/492287" TargetMode="External"/><Relationship Id="rId448" Type="http://schemas.openxmlformats.org/officeDocument/2006/relationships/hyperlink" Target="https://urait.ru/bcode/489313" TargetMode="External"/><Relationship Id="rId469" Type="http://schemas.openxmlformats.org/officeDocument/2006/relationships/hyperlink" Target="https://urait.ru/bcode/496616" TargetMode="External"/><Relationship Id="rId26" Type="http://schemas.openxmlformats.org/officeDocument/2006/relationships/hyperlink" Target="https://urait.ru/bcode/489103" TargetMode="External"/><Relationship Id="rId231" Type="http://schemas.openxmlformats.org/officeDocument/2006/relationships/hyperlink" Target="https://urait.ru/bcode/492906" TargetMode="External"/><Relationship Id="rId252" Type="http://schemas.openxmlformats.org/officeDocument/2006/relationships/hyperlink" Target="https://urait.ru/bcode/489420" TargetMode="External"/><Relationship Id="rId273" Type="http://schemas.openxmlformats.org/officeDocument/2006/relationships/hyperlink" Target="https://urait.ru/bcode/489049" TargetMode="External"/><Relationship Id="rId294" Type="http://schemas.openxmlformats.org/officeDocument/2006/relationships/hyperlink" Target="https://urait.ru/bcode/468655" TargetMode="External"/><Relationship Id="rId308" Type="http://schemas.openxmlformats.org/officeDocument/2006/relationships/hyperlink" Target="https://urait.ru/bcode/489015" TargetMode="External"/><Relationship Id="rId329" Type="http://schemas.openxmlformats.org/officeDocument/2006/relationships/hyperlink" Target="https://urait.ru/bcode/490153" TargetMode="External"/><Relationship Id="rId480" Type="http://schemas.openxmlformats.org/officeDocument/2006/relationships/hyperlink" Target="https://urait.ru/bcode/488711" TargetMode="External"/><Relationship Id="rId47" Type="http://schemas.openxmlformats.org/officeDocument/2006/relationships/hyperlink" Target="https://urait.ru/bcode/492923" TargetMode="External"/><Relationship Id="rId68" Type="http://schemas.openxmlformats.org/officeDocument/2006/relationships/hyperlink" Target="https://urait.ru/bcode/494517" TargetMode="External"/><Relationship Id="rId89" Type="http://schemas.openxmlformats.org/officeDocument/2006/relationships/hyperlink" Target="https://urait.ru/bcode/488342" TargetMode="External"/><Relationship Id="rId112" Type="http://schemas.openxmlformats.org/officeDocument/2006/relationships/hyperlink" Target="https://urait.ru/bcode/507814" TargetMode="External"/><Relationship Id="rId133" Type="http://schemas.openxmlformats.org/officeDocument/2006/relationships/hyperlink" Target="https://urait.ru/bcode/508911" TargetMode="External"/><Relationship Id="rId154" Type="http://schemas.openxmlformats.org/officeDocument/2006/relationships/hyperlink" Target="https://urait.ru/bcode/496849" TargetMode="External"/><Relationship Id="rId175" Type="http://schemas.openxmlformats.org/officeDocument/2006/relationships/hyperlink" Target="https://urait.ru/bcode/488817" TargetMode="External"/><Relationship Id="rId340" Type="http://schemas.openxmlformats.org/officeDocument/2006/relationships/hyperlink" Target="https://urait.ru/bcode/488711" TargetMode="External"/><Relationship Id="rId361" Type="http://schemas.openxmlformats.org/officeDocument/2006/relationships/hyperlink" Target="https://urait.ru/bcode/489555" TargetMode="External"/><Relationship Id="rId196" Type="http://schemas.openxmlformats.org/officeDocument/2006/relationships/hyperlink" Target="https://urait.ru/bcode/489213" TargetMode="External"/><Relationship Id="rId200" Type="http://schemas.openxmlformats.org/officeDocument/2006/relationships/hyperlink" Target="https://urait.ru/bcode/490735" TargetMode="External"/><Relationship Id="rId382" Type="http://schemas.openxmlformats.org/officeDocument/2006/relationships/hyperlink" Target="https://urait.ru/bcode/489113" TargetMode="External"/><Relationship Id="rId417" Type="http://schemas.openxmlformats.org/officeDocument/2006/relationships/hyperlink" Target="https://urait.ru/bcode/491299" TargetMode="External"/><Relationship Id="rId438" Type="http://schemas.openxmlformats.org/officeDocument/2006/relationships/hyperlink" Target="https://urait.ru/bcode/493029" TargetMode="External"/><Relationship Id="rId459" Type="http://schemas.openxmlformats.org/officeDocument/2006/relationships/hyperlink" Target="https://urait.ru/bcode/493673" TargetMode="External"/><Relationship Id="rId16" Type="http://schemas.openxmlformats.org/officeDocument/2006/relationships/hyperlink" Target="https://urait.ru/bcode/489038" TargetMode="External"/><Relationship Id="rId221" Type="http://schemas.openxmlformats.org/officeDocument/2006/relationships/hyperlink" Target="https://urait.ru/bcode/507804" TargetMode="External"/><Relationship Id="rId242" Type="http://schemas.openxmlformats.org/officeDocument/2006/relationships/hyperlink" Target="https://urait.ru/bcode/479048" TargetMode="External"/><Relationship Id="rId263" Type="http://schemas.openxmlformats.org/officeDocument/2006/relationships/hyperlink" Target="https://urait.ru/bcode/498855" TargetMode="External"/><Relationship Id="rId284" Type="http://schemas.openxmlformats.org/officeDocument/2006/relationships/hyperlink" Target="https://urait.ru/bcode/495334" TargetMode="External"/><Relationship Id="rId319" Type="http://schemas.openxmlformats.org/officeDocument/2006/relationships/hyperlink" Target="https://urait.ru/bcode/489420" TargetMode="External"/><Relationship Id="rId470" Type="http://schemas.openxmlformats.org/officeDocument/2006/relationships/hyperlink" Target="https://urait.ru/bcode/496601" TargetMode="External"/><Relationship Id="rId491" Type="http://schemas.openxmlformats.org/officeDocument/2006/relationships/hyperlink" Target="https://urait.ru/bcode/499004" TargetMode="External"/><Relationship Id="rId37" Type="http://schemas.openxmlformats.org/officeDocument/2006/relationships/hyperlink" Target="https://urait.ru/bcode/489247" TargetMode="External"/><Relationship Id="rId58" Type="http://schemas.openxmlformats.org/officeDocument/2006/relationships/hyperlink" Target="https://urait.ru/bcode/495162" TargetMode="External"/><Relationship Id="rId79" Type="http://schemas.openxmlformats.org/officeDocument/2006/relationships/hyperlink" Target="https://urait.ru/bcode/494126" TargetMode="External"/><Relationship Id="rId102" Type="http://schemas.openxmlformats.org/officeDocument/2006/relationships/hyperlink" Target="https://urait.ru/bcode/488884" TargetMode="External"/><Relationship Id="rId123" Type="http://schemas.openxmlformats.org/officeDocument/2006/relationships/hyperlink" Target="https://urait.ru/bcode/488888" TargetMode="External"/><Relationship Id="rId144" Type="http://schemas.openxmlformats.org/officeDocument/2006/relationships/hyperlink" Target="https://urait.ru/bcode/493203" TargetMode="External"/><Relationship Id="rId330" Type="http://schemas.openxmlformats.org/officeDocument/2006/relationships/hyperlink" Target="https://urait.ru/bcode/491862" TargetMode="External"/><Relationship Id="rId90" Type="http://schemas.openxmlformats.org/officeDocument/2006/relationships/hyperlink" Target="https://urait.ru/bcode/488928" TargetMode="External"/><Relationship Id="rId165" Type="http://schemas.openxmlformats.org/officeDocument/2006/relationships/hyperlink" Target="https://urait.ru/bcode/492270" TargetMode="External"/><Relationship Id="rId186" Type="http://schemas.openxmlformats.org/officeDocument/2006/relationships/hyperlink" Target="https://urait.ru/bcode/489477" TargetMode="External"/><Relationship Id="rId351" Type="http://schemas.openxmlformats.org/officeDocument/2006/relationships/hyperlink" Target="https://urait.ru/bcode/494755" TargetMode="External"/><Relationship Id="rId372" Type="http://schemas.openxmlformats.org/officeDocument/2006/relationships/hyperlink" Target="https://urait.ru/bcode/489964" TargetMode="External"/><Relationship Id="rId393" Type="http://schemas.openxmlformats.org/officeDocument/2006/relationships/hyperlink" Target="https://urait.ru/bcode/489420" TargetMode="External"/><Relationship Id="rId407" Type="http://schemas.openxmlformats.org/officeDocument/2006/relationships/hyperlink" Target="https://urait.ru/bcode/495307" TargetMode="External"/><Relationship Id="rId428" Type="http://schemas.openxmlformats.org/officeDocument/2006/relationships/hyperlink" Target="https://urait.ru/bcode/494037" TargetMode="External"/><Relationship Id="rId449" Type="http://schemas.openxmlformats.org/officeDocument/2006/relationships/hyperlink" Target="https://urait.ru/bcode/488676" TargetMode="External"/><Relationship Id="rId211" Type="http://schemas.openxmlformats.org/officeDocument/2006/relationships/hyperlink" Target="https://urait.ru/bcode/508098" TargetMode="External"/><Relationship Id="rId232" Type="http://schemas.openxmlformats.org/officeDocument/2006/relationships/hyperlink" Target="https://urait.ru/bcode/492462" TargetMode="External"/><Relationship Id="rId253" Type="http://schemas.openxmlformats.org/officeDocument/2006/relationships/hyperlink" Target="https://urait.ru/bcode/498855" TargetMode="External"/><Relationship Id="rId274" Type="http://schemas.openxmlformats.org/officeDocument/2006/relationships/hyperlink" Target="https://urait.ru/bcode/489313" TargetMode="External"/><Relationship Id="rId295" Type="http://schemas.openxmlformats.org/officeDocument/2006/relationships/hyperlink" Target="https://urait.ru/bcode/494037" TargetMode="External"/><Relationship Id="rId309" Type="http://schemas.openxmlformats.org/officeDocument/2006/relationships/hyperlink" Target="https://urait.ru/bcode/494410" TargetMode="External"/><Relationship Id="rId460" Type="http://schemas.openxmlformats.org/officeDocument/2006/relationships/hyperlink" Target="https://urait.ru/bcode/488852" TargetMode="External"/><Relationship Id="rId481" Type="http://schemas.openxmlformats.org/officeDocument/2006/relationships/hyperlink" Target="https://urait.ru/bcode/507880" TargetMode="External"/><Relationship Id="rId27" Type="http://schemas.openxmlformats.org/officeDocument/2006/relationships/hyperlink" Target="https://urait.ru/bcode/489526" TargetMode="External"/><Relationship Id="rId48" Type="http://schemas.openxmlformats.org/officeDocument/2006/relationships/hyperlink" Target="https://urait.ru/bcode/471991" TargetMode="External"/><Relationship Id="rId69" Type="http://schemas.openxmlformats.org/officeDocument/2006/relationships/hyperlink" Target="https://urait.ru/bcode/488831" TargetMode="External"/><Relationship Id="rId113" Type="http://schemas.openxmlformats.org/officeDocument/2006/relationships/hyperlink" Target="https://urait.ru/bcode/491294" TargetMode="External"/><Relationship Id="rId134" Type="http://schemas.openxmlformats.org/officeDocument/2006/relationships/hyperlink" Target="https://urait.ru/bcode/508824" TargetMode="External"/><Relationship Id="rId320" Type="http://schemas.openxmlformats.org/officeDocument/2006/relationships/hyperlink" Target="https://urait.ru/bcode/498855" TargetMode="External"/><Relationship Id="rId80" Type="http://schemas.openxmlformats.org/officeDocument/2006/relationships/hyperlink" Target="https://urait.ru/bcode/496688" TargetMode="External"/><Relationship Id="rId155" Type="http://schemas.openxmlformats.org/officeDocument/2006/relationships/hyperlink" Target="https://urait.ru/bcode/488711" TargetMode="External"/><Relationship Id="rId176" Type="http://schemas.openxmlformats.org/officeDocument/2006/relationships/hyperlink" Target="https://urait.ru/bcode/489313" TargetMode="External"/><Relationship Id="rId197" Type="http://schemas.openxmlformats.org/officeDocument/2006/relationships/hyperlink" Target="https://urait.ru/bcode/489917" TargetMode="External"/><Relationship Id="rId341" Type="http://schemas.openxmlformats.org/officeDocument/2006/relationships/hyperlink" Target="https://urait.ru/bcode/496884" TargetMode="External"/><Relationship Id="rId362" Type="http://schemas.openxmlformats.org/officeDocument/2006/relationships/hyperlink" Target="https://urait.ru/bcode/492786" TargetMode="External"/><Relationship Id="rId383" Type="http://schemas.openxmlformats.org/officeDocument/2006/relationships/hyperlink" Target="https://urait.ru/bcode/488711" TargetMode="External"/><Relationship Id="rId418" Type="http://schemas.openxmlformats.org/officeDocument/2006/relationships/hyperlink" Target="https://urait.ru/bcode/493041" TargetMode="External"/><Relationship Id="rId439" Type="http://schemas.openxmlformats.org/officeDocument/2006/relationships/hyperlink" Target="https://urait.ru/bcode/488933" TargetMode="External"/><Relationship Id="rId201" Type="http://schemas.openxmlformats.org/officeDocument/2006/relationships/hyperlink" Target="https://urait.ru/bcode/490229" TargetMode="External"/><Relationship Id="rId222" Type="http://schemas.openxmlformats.org/officeDocument/2006/relationships/hyperlink" Target="https://urait.ru/bcode/488925" TargetMode="External"/><Relationship Id="rId243" Type="http://schemas.openxmlformats.org/officeDocument/2006/relationships/hyperlink" Target="https://urait.ru/bcode/492585" TargetMode="External"/><Relationship Id="rId264" Type="http://schemas.openxmlformats.org/officeDocument/2006/relationships/hyperlink" Target="https://urait.ru/bcode/498887" TargetMode="External"/><Relationship Id="rId285" Type="http://schemas.openxmlformats.org/officeDocument/2006/relationships/hyperlink" Target="https://urait.ru/bcode/488711" TargetMode="External"/><Relationship Id="rId450" Type="http://schemas.openxmlformats.org/officeDocument/2006/relationships/hyperlink" Target="https://urait.ru/bcode/493029" TargetMode="External"/><Relationship Id="rId471" Type="http://schemas.openxmlformats.org/officeDocument/2006/relationships/hyperlink" Target="https://urait.ru/bcode/490237" TargetMode="External"/><Relationship Id="rId17" Type="http://schemas.openxmlformats.org/officeDocument/2006/relationships/hyperlink" Target="https://urait.ru/bcode/498900" TargetMode="External"/><Relationship Id="rId38" Type="http://schemas.openxmlformats.org/officeDocument/2006/relationships/hyperlink" Target="https://urait.ru/bcode/493769" TargetMode="External"/><Relationship Id="rId59" Type="http://schemas.openxmlformats.org/officeDocument/2006/relationships/hyperlink" Target="https://urait.ru/bcode/508147" TargetMode="External"/><Relationship Id="rId103" Type="http://schemas.openxmlformats.org/officeDocument/2006/relationships/hyperlink" Target="https://urait.ru/bcode/493962" TargetMode="External"/><Relationship Id="rId124" Type="http://schemas.openxmlformats.org/officeDocument/2006/relationships/hyperlink" Target="https://urait.ru/bcode/488778" TargetMode="External"/><Relationship Id="rId310" Type="http://schemas.openxmlformats.org/officeDocument/2006/relationships/hyperlink" Target="https://urait.ru/bcode/493959" TargetMode="External"/><Relationship Id="rId492" Type="http://schemas.openxmlformats.org/officeDocument/2006/relationships/hyperlink" Target="https://urait.ru/bcode/495376" TargetMode="External"/><Relationship Id="rId70" Type="http://schemas.openxmlformats.org/officeDocument/2006/relationships/hyperlink" Target="https://urait.ru/bcode/488730" TargetMode="External"/><Relationship Id="rId91" Type="http://schemas.openxmlformats.org/officeDocument/2006/relationships/hyperlink" Target="https://urait.ru/bcode/488991" TargetMode="External"/><Relationship Id="rId145" Type="http://schemas.openxmlformats.org/officeDocument/2006/relationships/hyperlink" Target="https://urait.ru/bcode/493459" TargetMode="External"/><Relationship Id="rId166" Type="http://schemas.openxmlformats.org/officeDocument/2006/relationships/hyperlink" Target="https://urait.ru/bcode/493654" TargetMode="External"/><Relationship Id="rId187" Type="http://schemas.openxmlformats.org/officeDocument/2006/relationships/hyperlink" Target="https://urait.ru/bcode/489446" TargetMode="External"/><Relationship Id="rId331" Type="http://schemas.openxmlformats.org/officeDocument/2006/relationships/hyperlink" Target="https://urait.ru/bcode/490237" TargetMode="External"/><Relationship Id="rId352" Type="http://schemas.openxmlformats.org/officeDocument/2006/relationships/hyperlink" Target="https://urait.ru/bcode/496616" TargetMode="External"/><Relationship Id="rId373" Type="http://schemas.openxmlformats.org/officeDocument/2006/relationships/hyperlink" Target="https://urait.ru/bcode/489361" TargetMode="External"/><Relationship Id="rId394" Type="http://schemas.openxmlformats.org/officeDocument/2006/relationships/hyperlink" Target="https://urait.ru/bcode/498855" TargetMode="External"/><Relationship Id="rId408" Type="http://schemas.openxmlformats.org/officeDocument/2006/relationships/hyperlink" Target="https://urait.ru/bcode/488798" TargetMode="External"/><Relationship Id="rId429" Type="http://schemas.openxmlformats.org/officeDocument/2006/relationships/hyperlink" Target="https://urait.ru/bcode/477973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rait.ru/bcode/496309" TargetMode="External"/><Relationship Id="rId233" Type="http://schemas.openxmlformats.org/officeDocument/2006/relationships/hyperlink" Target="https://urait.ru/bcode/492482" TargetMode="External"/><Relationship Id="rId254" Type="http://schemas.openxmlformats.org/officeDocument/2006/relationships/hyperlink" Target="https://urait.ru/bcode/498887" TargetMode="External"/><Relationship Id="rId440" Type="http://schemas.openxmlformats.org/officeDocument/2006/relationships/hyperlink" Target="https://urait.ru/bcode/489599" TargetMode="External"/><Relationship Id="rId28" Type="http://schemas.openxmlformats.org/officeDocument/2006/relationships/hyperlink" Target="https://urait.ru/bcode/489934" TargetMode="External"/><Relationship Id="rId49" Type="http://schemas.openxmlformats.org/officeDocument/2006/relationships/hyperlink" Target="https://urait.ru/bcode/492800" TargetMode="External"/><Relationship Id="rId114" Type="http://schemas.openxmlformats.org/officeDocument/2006/relationships/hyperlink" Target="https://urait.ru/bcode/491295" TargetMode="External"/><Relationship Id="rId275" Type="http://schemas.openxmlformats.org/officeDocument/2006/relationships/hyperlink" Target="https://urait.ru/bcode/493950" TargetMode="External"/><Relationship Id="rId296" Type="http://schemas.openxmlformats.org/officeDocument/2006/relationships/hyperlink" Target="https://urait.ru/bcode/490178" TargetMode="External"/><Relationship Id="rId300" Type="http://schemas.openxmlformats.org/officeDocument/2006/relationships/hyperlink" Target="https://urait.ru/bcode/494037" TargetMode="External"/><Relationship Id="rId461" Type="http://schemas.openxmlformats.org/officeDocument/2006/relationships/hyperlink" Target="https://urait.ru/bcode/494291" TargetMode="External"/><Relationship Id="rId482" Type="http://schemas.openxmlformats.org/officeDocument/2006/relationships/hyperlink" Target="https://urait.ru/bcode/508951" TargetMode="External"/><Relationship Id="rId60" Type="http://schemas.openxmlformats.org/officeDocument/2006/relationships/hyperlink" Target="https://urait.ru/bcode/488965" TargetMode="External"/><Relationship Id="rId81" Type="http://schemas.openxmlformats.org/officeDocument/2006/relationships/hyperlink" Target="https://urait.ru/bcode/496822" TargetMode="External"/><Relationship Id="rId135" Type="http://schemas.openxmlformats.org/officeDocument/2006/relationships/hyperlink" Target="https://urait.ru/bcode/490123" TargetMode="External"/><Relationship Id="rId156" Type="http://schemas.openxmlformats.org/officeDocument/2006/relationships/hyperlink" Target="https://urait.ru/bcode/493784" TargetMode="External"/><Relationship Id="rId177" Type="http://schemas.openxmlformats.org/officeDocument/2006/relationships/hyperlink" Target="https://urait.ru/bcode/488694" TargetMode="External"/><Relationship Id="rId198" Type="http://schemas.openxmlformats.org/officeDocument/2006/relationships/hyperlink" Target="https://urait.ru/bcode/491862" TargetMode="External"/><Relationship Id="rId321" Type="http://schemas.openxmlformats.org/officeDocument/2006/relationships/hyperlink" Target="https://urait.ru/bcode/498887" TargetMode="External"/><Relationship Id="rId342" Type="http://schemas.openxmlformats.org/officeDocument/2006/relationships/hyperlink" Target="https://urait.ru/bcode/496388" TargetMode="External"/><Relationship Id="rId363" Type="http://schemas.openxmlformats.org/officeDocument/2006/relationships/hyperlink" Target="https://urait.ru/bcode/488697" TargetMode="External"/><Relationship Id="rId384" Type="http://schemas.openxmlformats.org/officeDocument/2006/relationships/hyperlink" Target="https://urait.ru/bcode/498855" TargetMode="External"/><Relationship Id="rId419" Type="http://schemas.openxmlformats.org/officeDocument/2006/relationships/hyperlink" Target="https://urait.ru/bcode/493029" TargetMode="External"/><Relationship Id="rId202" Type="http://schemas.openxmlformats.org/officeDocument/2006/relationships/hyperlink" Target="https://urait.ru/bcode/491814" TargetMode="External"/><Relationship Id="rId223" Type="http://schemas.openxmlformats.org/officeDocument/2006/relationships/hyperlink" Target="https://urait.ru/bcode/492680" TargetMode="External"/><Relationship Id="rId244" Type="http://schemas.openxmlformats.org/officeDocument/2006/relationships/hyperlink" Target="https://urait.ru/bcode/496335" TargetMode="External"/><Relationship Id="rId430" Type="http://schemas.openxmlformats.org/officeDocument/2006/relationships/hyperlink" Target="https://urait.ru/bcode/496601" TargetMode="External"/><Relationship Id="rId18" Type="http://schemas.openxmlformats.org/officeDocument/2006/relationships/hyperlink" Target="https://urait.ru/bcode/495071" TargetMode="External"/><Relationship Id="rId39" Type="http://schemas.openxmlformats.org/officeDocument/2006/relationships/hyperlink" Target="https://urait.ru/bcode/489504" TargetMode="External"/><Relationship Id="rId265" Type="http://schemas.openxmlformats.org/officeDocument/2006/relationships/hyperlink" Target="https://urait.ru/bcode/488711" TargetMode="External"/><Relationship Id="rId286" Type="http://schemas.openxmlformats.org/officeDocument/2006/relationships/hyperlink" Target="https://urait.ru/bcode/493784" TargetMode="External"/><Relationship Id="rId451" Type="http://schemas.openxmlformats.org/officeDocument/2006/relationships/hyperlink" Target="https://urait.ru/bcode/491529" TargetMode="External"/><Relationship Id="rId472" Type="http://schemas.openxmlformats.org/officeDocument/2006/relationships/hyperlink" Target="https://urait.ru/bcode/496711" TargetMode="External"/><Relationship Id="rId493" Type="http://schemas.openxmlformats.org/officeDocument/2006/relationships/hyperlink" Target="https://urait.ru/bcode/488702" TargetMode="External"/><Relationship Id="rId50" Type="http://schemas.openxmlformats.org/officeDocument/2006/relationships/hyperlink" Target="https://urait.ru/bcode/490601" TargetMode="External"/><Relationship Id="rId104" Type="http://schemas.openxmlformats.org/officeDocument/2006/relationships/hyperlink" Target="https://urait.ru/bcode/493963" TargetMode="External"/><Relationship Id="rId125" Type="http://schemas.openxmlformats.org/officeDocument/2006/relationships/hyperlink" Target="https://urait.ru/bcode/489136" TargetMode="External"/><Relationship Id="rId146" Type="http://schemas.openxmlformats.org/officeDocument/2006/relationships/hyperlink" Target="https://urait.ru/bcode/490235" TargetMode="External"/><Relationship Id="rId167" Type="http://schemas.openxmlformats.org/officeDocument/2006/relationships/hyperlink" Target="https://urait.ru/bcode/489494" TargetMode="External"/><Relationship Id="rId188" Type="http://schemas.openxmlformats.org/officeDocument/2006/relationships/hyperlink" Target="https://urait.ru/bcode/489346" TargetMode="External"/><Relationship Id="rId311" Type="http://schemas.openxmlformats.org/officeDocument/2006/relationships/hyperlink" Target="https://urait.ru/bcode/496616" TargetMode="External"/><Relationship Id="rId332" Type="http://schemas.openxmlformats.org/officeDocument/2006/relationships/hyperlink" Target="https://urait.ru/bcode/489420" TargetMode="External"/><Relationship Id="rId353" Type="http://schemas.openxmlformats.org/officeDocument/2006/relationships/hyperlink" Target="https://urait.ru/bcode/491391" TargetMode="External"/><Relationship Id="rId374" Type="http://schemas.openxmlformats.org/officeDocument/2006/relationships/hyperlink" Target="https://urait.ru/bcode/489229" TargetMode="External"/><Relationship Id="rId395" Type="http://schemas.openxmlformats.org/officeDocument/2006/relationships/hyperlink" Target="https://urait.ru/bcode/498887" TargetMode="External"/><Relationship Id="rId409" Type="http://schemas.openxmlformats.org/officeDocument/2006/relationships/hyperlink" Target="https://urait.ru/bcode/491530" TargetMode="External"/><Relationship Id="rId71" Type="http://schemas.openxmlformats.org/officeDocument/2006/relationships/hyperlink" Target="https://urait.ru/bcode/489905" TargetMode="External"/><Relationship Id="rId92" Type="http://schemas.openxmlformats.org/officeDocument/2006/relationships/hyperlink" Target="https://urait.ru/bcode/492115" TargetMode="External"/><Relationship Id="rId213" Type="http://schemas.openxmlformats.org/officeDocument/2006/relationships/hyperlink" Target="https://urait.ru/bcode/487712" TargetMode="External"/><Relationship Id="rId234" Type="http://schemas.openxmlformats.org/officeDocument/2006/relationships/hyperlink" Target="https://urait.ru/bcode/497591" TargetMode="External"/><Relationship Id="rId420" Type="http://schemas.openxmlformats.org/officeDocument/2006/relationships/hyperlink" Target="https://urait.ru/bcode/495709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489749" TargetMode="External"/><Relationship Id="rId255" Type="http://schemas.openxmlformats.org/officeDocument/2006/relationships/hyperlink" Target="https://urait.ru/bcode/468655" TargetMode="External"/><Relationship Id="rId276" Type="http://schemas.openxmlformats.org/officeDocument/2006/relationships/hyperlink" Target="https://urait.ru/bcode/492212" TargetMode="External"/><Relationship Id="rId297" Type="http://schemas.openxmlformats.org/officeDocument/2006/relationships/hyperlink" Target="https://urait.ru/bcode/489687" TargetMode="External"/><Relationship Id="rId441" Type="http://schemas.openxmlformats.org/officeDocument/2006/relationships/hyperlink" Target="https://urait.ru/bcode/494755" TargetMode="External"/><Relationship Id="rId462" Type="http://schemas.openxmlformats.org/officeDocument/2006/relationships/hyperlink" Target="https://urait.ru/bcode/488852" TargetMode="External"/><Relationship Id="rId483" Type="http://schemas.openxmlformats.org/officeDocument/2006/relationships/hyperlink" Target="https://urait.ru/bcode/508049" TargetMode="External"/><Relationship Id="rId40" Type="http://schemas.openxmlformats.org/officeDocument/2006/relationships/hyperlink" Target="https://urait.ru/bcode/488648" TargetMode="External"/><Relationship Id="rId115" Type="http://schemas.openxmlformats.org/officeDocument/2006/relationships/hyperlink" Target="https://urait.ru/bcode/489278" TargetMode="External"/><Relationship Id="rId136" Type="http://schemas.openxmlformats.org/officeDocument/2006/relationships/hyperlink" Target="https://urait.ru/bcode/488680" TargetMode="External"/><Relationship Id="rId157" Type="http://schemas.openxmlformats.org/officeDocument/2006/relationships/hyperlink" Target="https://urait.ru/bcode/488852" TargetMode="External"/><Relationship Id="rId178" Type="http://schemas.openxmlformats.org/officeDocument/2006/relationships/hyperlink" Target="https://urait.ru/bcode/489049" TargetMode="External"/><Relationship Id="rId301" Type="http://schemas.openxmlformats.org/officeDocument/2006/relationships/hyperlink" Target="https://urait.ru/bcode/489318" TargetMode="External"/><Relationship Id="rId322" Type="http://schemas.openxmlformats.org/officeDocument/2006/relationships/hyperlink" Target="https://urait.ru/bcode/468655" TargetMode="External"/><Relationship Id="rId343" Type="http://schemas.openxmlformats.org/officeDocument/2006/relationships/hyperlink" Target="https://urait.ru/bcode/490237" TargetMode="External"/><Relationship Id="rId364" Type="http://schemas.openxmlformats.org/officeDocument/2006/relationships/hyperlink" Target="https://urait.ru/bcode/489984" TargetMode="External"/><Relationship Id="rId61" Type="http://schemas.openxmlformats.org/officeDocument/2006/relationships/hyperlink" Target="https://urait.ru/bcode/482664" TargetMode="External"/><Relationship Id="rId82" Type="http://schemas.openxmlformats.org/officeDocument/2006/relationships/hyperlink" Target="https://urait.ru/bcode/489335" TargetMode="External"/><Relationship Id="rId199" Type="http://schemas.openxmlformats.org/officeDocument/2006/relationships/hyperlink" Target="https://urait.ru/bcode/488722" TargetMode="External"/><Relationship Id="rId203" Type="http://schemas.openxmlformats.org/officeDocument/2006/relationships/hyperlink" Target="https://urait.ru/bcode/492938" TargetMode="External"/><Relationship Id="rId385" Type="http://schemas.openxmlformats.org/officeDocument/2006/relationships/hyperlink" Target="https://urait.ru/bcode/498887" TargetMode="External"/><Relationship Id="rId19" Type="http://schemas.openxmlformats.org/officeDocument/2006/relationships/hyperlink" Target="https://urait.ru/bcode/488977" TargetMode="External"/><Relationship Id="rId224" Type="http://schemas.openxmlformats.org/officeDocument/2006/relationships/hyperlink" Target="https://urait.ru/bcode/508163" TargetMode="External"/><Relationship Id="rId245" Type="http://schemas.openxmlformats.org/officeDocument/2006/relationships/hyperlink" Target="https://urait.ru/bcode/494146" TargetMode="External"/><Relationship Id="rId266" Type="http://schemas.openxmlformats.org/officeDocument/2006/relationships/hyperlink" Target="https://urait.ru/bcode/488852" TargetMode="External"/><Relationship Id="rId287" Type="http://schemas.openxmlformats.org/officeDocument/2006/relationships/hyperlink" Target="https://urait.ru/bcode/496849" TargetMode="External"/><Relationship Id="rId410" Type="http://schemas.openxmlformats.org/officeDocument/2006/relationships/hyperlink" Target="https://urait.ru/bcode/491529" TargetMode="External"/><Relationship Id="rId431" Type="http://schemas.openxmlformats.org/officeDocument/2006/relationships/hyperlink" Target="https://urait.ru/bcode/488852" TargetMode="External"/><Relationship Id="rId452" Type="http://schemas.openxmlformats.org/officeDocument/2006/relationships/hyperlink" Target="https://urait.ru/bcode/488933" TargetMode="External"/><Relationship Id="rId473" Type="http://schemas.openxmlformats.org/officeDocument/2006/relationships/hyperlink" Target="https://urait.ru/bcode/489019" TargetMode="External"/><Relationship Id="rId494" Type="http://schemas.openxmlformats.org/officeDocument/2006/relationships/hyperlink" Target="https://urait.ru/bcode/489411" TargetMode="External"/><Relationship Id="rId30" Type="http://schemas.openxmlformats.org/officeDocument/2006/relationships/hyperlink" Target="https://urait.ru/bcode/487827" TargetMode="External"/><Relationship Id="rId105" Type="http://schemas.openxmlformats.org/officeDocument/2006/relationships/hyperlink" Target="https://urait.ru/bcode/490342" TargetMode="External"/><Relationship Id="rId126" Type="http://schemas.openxmlformats.org/officeDocument/2006/relationships/hyperlink" Target="https://urait.ru/bcode/494976" TargetMode="External"/><Relationship Id="rId147" Type="http://schemas.openxmlformats.org/officeDocument/2006/relationships/hyperlink" Target="https://urait.ru/bcode/496724" TargetMode="External"/><Relationship Id="rId168" Type="http://schemas.openxmlformats.org/officeDocument/2006/relationships/hyperlink" Target="https://urait.ru/bcode/489107" TargetMode="External"/><Relationship Id="rId312" Type="http://schemas.openxmlformats.org/officeDocument/2006/relationships/hyperlink" Target="https://urait.ru/bcode/496849" TargetMode="External"/><Relationship Id="rId333" Type="http://schemas.openxmlformats.org/officeDocument/2006/relationships/hyperlink" Target="https://urait.ru/bcode/498855" TargetMode="External"/><Relationship Id="rId354" Type="http://schemas.openxmlformats.org/officeDocument/2006/relationships/hyperlink" Target="https://urait.ru/bcode/494037" TargetMode="External"/><Relationship Id="rId51" Type="http://schemas.openxmlformats.org/officeDocument/2006/relationships/hyperlink" Target="https://urait.ru/bcode/490052" TargetMode="External"/><Relationship Id="rId72" Type="http://schemas.openxmlformats.org/officeDocument/2006/relationships/hyperlink" Target="https://urait.ru/bcode/493085" TargetMode="External"/><Relationship Id="rId93" Type="http://schemas.openxmlformats.org/officeDocument/2006/relationships/hyperlink" Target="https://urait.ru/bcode/495122" TargetMode="External"/><Relationship Id="rId189" Type="http://schemas.openxmlformats.org/officeDocument/2006/relationships/hyperlink" Target="https://urait.ru/bcode/493325" TargetMode="External"/><Relationship Id="rId375" Type="http://schemas.openxmlformats.org/officeDocument/2006/relationships/hyperlink" Target="https://urait.ru/bcode/496659" TargetMode="External"/><Relationship Id="rId396" Type="http://schemas.openxmlformats.org/officeDocument/2006/relationships/hyperlink" Target="https://urait.ru/bcode/468655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urait.ru/bcode/494291" TargetMode="External"/><Relationship Id="rId235" Type="http://schemas.openxmlformats.org/officeDocument/2006/relationships/hyperlink" Target="https://urait.ru/bcode/493629" TargetMode="External"/><Relationship Id="rId256" Type="http://schemas.openxmlformats.org/officeDocument/2006/relationships/hyperlink" Target="https://urait.ru/bcode/494037" TargetMode="External"/><Relationship Id="rId277" Type="http://schemas.openxmlformats.org/officeDocument/2006/relationships/hyperlink" Target="https://urait.ru/bcode/489062" TargetMode="External"/><Relationship Id="rId298" Type="http://schemas.openxmlformats.org/officeDocument/2006/relationships/hyperlink" Target="https://urait.ru/bcode/490036" TargetMode="External"/><Relationship Id="rId400" Type="http://schemas.openxmlformats.org/officeDocument/2006/relationships/hyperlink" Target="https://urait.ru/bcode/493784" TargetMode="External"/><Relationship Id="rId421" Type="http://schemas.openxmlformats.org/officeDocument/2006/relationships/hyperlink" Target="https://urait.ru/bcode/488926" TargetMode="External"/><Relationship Id="rId442" Type="http://schemas.openxmlformats.org/officeDocument/2006/relationships/hyperlink" Target="https://urait.ru/bcode/496578" TargetMode="External"/><Relationship Id="rId463" Type="http://schemas.openxmlformats.org/officeDocument/2006/relationships/hyperlink" Target="https://urait.ru/bcode/488711" TargetMode="External"/><Relationship Id="rId484" Type="http://schemas.openxmlformats.org/officeDocument/2006/relationships/hyperlink" Target="https://urait.ru/bcode/487577" TargetMode="External"/><Relationship Id="rId116" Type="http://schemas.openxmlformats.org/officeDocument/2006/relationships/hyperlink" Target="https://urait.ru/bcode/425244" TargetMode="External"/><Relationship Id="rId137" Type="http://schemas.openxmlformats.org/officeDocument/2006/relationships/hyperlink" Target="https://urait.ru/bcode/489555" TargetMode="External"/><Relationship Id="rId158" Type="http://schemas.openxmlformats.org/officeDocument/2006/relationships/hyperlink" Target="https://urait.ru/bcode/490178" TargetMode="External"/><Relationship Id="rId302" Type="http://schemas.openxmlformats.org/officeDocument/2006/relationships/hyperlink" Target="https://urait.ru/bcode/490178" TargetMode="External"/><Relationship Id="rId323" Type="http://schemas.openxmlformats.org/officeDocument/2006/relationships/hyperlink" Target="https://urait.ru/bcode/494037" TargetMode="External"/><Relationship Id="rId344" Type="http://schemas.openxmlformats.org/officeDocument/2006/relationships/hyperlink" Target="https://urait.ru/bcode/487907" TargetMode="External"/><Relationship Id="rId20" Type="http://schemas.openxmlformats.org/officeDocument/2006/relationships/hyperlink" Target="https://urait.ru/bcode/481858" TargetMode="External"/><Relationship Id="rId41" Type="http://schemas.openxmlformats.org/officeDocument/2006/relationships/hyperlink" Target="https://urait.ru/bcode/496742" TargetMode="External"/><Relationship Id="rId62" Type="http://schemas.openxmlformats.org/officeDocument/2006/relationships/hyperlink" Target="https://urait.ru/bcode/496646" TargetMode="External"/><Relationship Id="rId83" Type="http://schemas.openxmlformats.org/officeDocument/2006/relationships/hyperlink" Target="https://urait.ru/bcode/490361" TargetMode="External"/><Relationship Id="rId179" Type="http://schemas.openxmlformats.org/officeDocument/2006/relationships/hyperlink" Target="https://urait.ru/bcode/498946" TargetMode="External"/><Relationship Id="rId365" Type="http://schemas.openxmlformats.org/officeDocument/2006/relationships/hyperlink" Target="https://urait.ru/bcode/494037" TargetMode="External"/><Relationship Id="rId386" Type="http://schemas.openxmlformats.org/officeDocument/2006/relationships/hyperlink" Target="https://urait.ru/bcode/488798" TargetMode="External"/><Relationship Id="rId190" Type="http://schemas.openxmlformats.org/officeDocument/2006/relationships/hyperlink" Target="https://urait.ru/bcode/489397" TargetMode="External"/><Relationship Id="rId204" Type="http://schemas.openxmlformats.org/officeDocument/2006/relationships/hyperlink" Target="https://urait.ru/bcode/489099" TargetMode="External"/><Relationship Id="rId225" Type="http://schemas.openxmlformats.org/officeDocument/2006/relationships/hyperlink" Target="https://urait.ru/bcode/487579" TargetMode="External"/><Relationship Id="rId246" Type="http://schemas.openxmlformats.org/officeDocument/2006/relationships/hyperlink" Target="https://urait.ru/bcode/494144" TargetMode="External"/><Relationship Id="rId267" Type="http://schemas.openxmlformats.org/officeDocument/2006/relationships/hyperlink" Target="https://urait.ru/bcode/493784" TargetMode="External"/><Relationship Id="rId288" Type="http://schemas.openxmlformats.org/officeDocument/2006/relationships/hyperlink" Target="https://urait.ru/bcode/494965" TargetMode="External"/><Relationship Id="rId411" Type="http://schemas.openxmlformats.org/officeDocument/2006/relationships/hyperlink" Target="https://urait.ru/bcode/496601" TargetMode="External"/><Relationship Id="rId432" Type="http://schemas.openxmlformats.org/officeDocument/2006/relationships/hyperlink" Target="https://urait.ru/bcode/488711" TargetMode="External"/><Relationship Id="rId453" Type="http://schemas.openxmlformats.org/officeDocument/2006/relationships/hyperlink" Target="https://urait.ru/bcode/493784" TargetMode="External"/><Relationship Id="rId474" Type="http://schemas.openxmlformats.org/officeDocument/2006/relationships/hyperlink" Target="https://urait.ru/bcode/488798" TargetMode="External"/><Relationship Id="rId106" Type="http://schemas.openxmlformats.org/officeDocument/2006/relationships/hyperlink" Target="https://urait.ru/bcode/492364" TargetMode="External"/><Relationship Id="rId127" Type="http://schemas.openxmlformats.org/officeDocument/2006/relationships/hyperlink" Target="https://urait.ru/bcode/493512" TargetMode="External"/><Relationship Id="rId313" Type="http://schemas.openxmlformats.org/officeDocument/2006/relationships/hyperlink" Target="https://urait.ru/bcode/496601" TargetMode="External"/><Relationship Id="rId495" Type="http://schemas.openxmlformats.org/officeDocument/2006/relationships/hyperlink" Target="https://urait.ru/bcode/488700" TargetMode="External"/><Relationship Id="rId10" Type="http://schemas.openxmlformats.org/officeDocument/2006/relationships/hyperlink" Target="https://urait.ru/bcode/491783" TargetMode="External"/><Relationship Id="rId31" Type="http://schemas.openxmlformats.org/officeDocument/2006/relationships/hyperlink" Target="https://urait.ru/bcode/468794" TargetMode="External"/><Relationship Id="rId52" Type="http://schemas.openxmlformats.org/officeDocument/2006/relationships/hyperlink" Target="https://urait.ru/bcode/495680" TargetMode="External"/><Relationship Id="rId73" Type="http://schemas.openxmlformats.org/officeDocument/2006/relationships/hyperlink" Target="https://urait.ru/bcode/490674" TargetMode="External"/><Relationship Id="rId94" Type="http://schemas.openxmlformats.org/officeDocument/2006/relationships/hyperlink" Target="https://urait.ru/bcode/488401" TargetMode="External"/><Relationship Id="rId148" Type="http://schemas.openxmlformats.org/officeDocument/2006/relationships/hyperlink" Target="https://urait.ru/bcode/487458" TargetMode="External"/><Relationship Id="rId169" Type="http://schemas.openxmlformats.org/officeDocument/2006/relationships/hyperlink" Target="https://urait.ru/bcode/497661" TargetMode="External"/><Relationship Id="rId334" Type="http://schemas.openxmlformats.org/officeDocument/2006/relationships/hyperlink" Target="https://urait.ru/bcode/498887" TargetMode="External"/><Relationship Id="rId355" Type="http://schemas.openxmlformats.org/officeDocument/2006/relationships/hyperlink" Target="https://urait.ru/bcode/489142" TargetMode="External"/><Relationship Id="rId376" Type="http://schemas.openxmlformats.org/officeDocument/2006/relationships/hyperlink" Target="https://urait.ru/bcode/507295" TargetMode="External"/><Relationship Id="rId397" Type="http://schemas.openxmlformats.org/officeDocument/2006/relationships/hyperlink" Target="https://urait.ru/bcode/494037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rait.ru/bcode/489384" TargetMode="External"/><Relationship Id="rId215" Type="http://schemas.openxmlformats.org/officeDocument/2006/relationships/hyperlink" Target="https://urait.ru/bcode/494762" TargetMode="External"/><Relationship Id="rId236" Type="http://schemas.openxmlformats.org/officeDocument/2006/relationships/hyperlink" Target="https://urait.ru/bcode/472873" TargetMode="External"/><Relationship Id="rId257" Type="http://schemas.openxmlformats.org/officeDocument/2006/relationships/hyperlink" Target="https://urait.ru/bcode/490178" TargetMode="External"/><Relationship Id="rId278" Type="http://schemas.openxmlformats.org/officeDocument/2006/relationships/hyperlink" Target="https://urait.ru/bcode/490742" TargetMode="External"/><Relationship Id="rId401" Type="http://schemas.openxmlformats.org/officeDocument/2006/relationships/hyperlink" Target="https://urait.ru/bcode/488852" TargetMode="External"/><Relationship Id="rId422" Type="http://schemas.openxmlformats.org/officeDocument/2006/relationships/hyperlink" Target="https://urait.ru/bcode/489450" TargetMode="External"/><Relationship Id="rId443" Type="http://schemas.openxmlformats.org/officeDocument/2006/relationships/hyperlink" Target="https://urait.ru/bcode/488852" TargetMode="External"/><Relationship Id="rId464" Type="http://schemas.openxmlformats.org/officeDocument/2006/relationships/hyperlink" Target="https://urait.ru/bcode/491529" TargetMode="External"/><Relationship Id="rId303" Type="http://schemas.openxmlformats.org/officeDocument/2006/relationships/hyperlink" Target="https://urait.ru/bcode/489089" TargetMode="External"/><Relationship Id="rId485" Type="http://schemas.openxmlformats.org/officeDocument/2006/relationships/hyperlink" Target="https://urait.ru/bcode/496676" TargetMode="External"/><Relationship Id="rId42" Type="http://schemas.openxmlformats.org/officeDocument/2006/relationships/hyperlink" Target="https://urait.ru/bcode/491905" TargetMode="External"/><Relationship Id="rId84" Type="http://schemas.openxmlformats.org/officeDocument/2006/relationships/hyperlink" Target="https://urait.ru/bcode/489783" TargetMode="External"/><Relationship Id="rId138" Type="http://schemas.openxmlformats.org/officeDocument/2006/relationships/hyperlink" Target="https://urait.ru/bcode/488697" TargetMode="External"/><Relationship Id="rId345" Type="http://schemas.openxmlformats.org/officeDocument/2006/relationships/hyperlink" Target="https://urait.ru/bcode/496578" TargetMode="External"/><Relationship Id="rId387" Type="http://schemas.openxmlformats.org/officeDocument/2006/relationships/hyperlink" Target="https://urait.ru/bcode/493784" TargetMode="External"/><Relationship Id="rId191" Type="http://schemas.openxmlformats.org/officeDocument/2006/relationships/hyperlink" Target="https://urait.ru/bcode/492428" TargetMode="External"/><Relationship Id="rId205" Type="http://schemas.openxmlformats.org/officeDocument/2006/relationships/hyperlink" Target="https://urait.ru/bcode/469306" TargetMode="External"/><Relationship Id="rId247" Type="http://schemas.openxmlformats.org/officeDocument/2006/relationships/hyperlink" Target="https://urait.ru/bcode/494145" TargetMode="External"/><Relationship Id="rId412" Type="http://schemas.openxmlformats.org/officeDocument/2006/relationships/hyperlink" Target="https://urait.ru/bcode/488798" TargetMode="External"/><Relationship Id="rId107" Type="http://schemas.openxmlformats.org/officeDocument/2006/relationships/hyperlink" Target="https://urait.ru/bcode/488782" TargetMode="External"/><Relationship Id="rId289" Type="http://schemas.openxmlformats.org/officeDocument/2006/relationships/hyperlink" Target="https://urait.ru/bcode/488798" TargetMode="External"/><Relationship Id="rId454" Type="http://schemas.openxmlformats.org/officeDocument/2006/relationships/hyperlink" Target="https://urait.ru/bcode/488798" TargetMode="External"/><Relationship Id="rId496" Type="http://schemas.openxmlformats.org/officeDocument/2006/relationships/hyperlink" Target="https://urait.ru/bcode/488009" TargetMode="External"/><Relationship Id="rId11" Type="http://schemas.openxmlformats.org/officeDocument/2006/relationships/hyperlink" Target="https://urait.ru/bcode/492262" TargetMode="External"/><Relationship Id="rId53" Type="http://schemas.openxmlformats.org/officeDocument/2006/relationships/hyperlink" Target="https://urait.ru/bcode/489281" TargetMode="External"/><Relationship Id="rId149" Type="http://schemas.openxmlformats.org/officeDocument/2006/relationships/hyperlink" Target="https://urait.ru/bcode/490318" TargetMode="External"/><Relationship Id="rId314" Type="http://schemas.openxmlformats.org/officeDocument/2006/relationships/hyperlink" Target="https://urait.ru/bcode/496698" TargetMode="External"/><Relationship Id="rId356" Type="http://schemas.openxmlformats.org/officeDocument/2006/relationships/hyperlink" Target="https://urait.ru/bcode/496698" TargetMode="External"/><Relationship Id="rId398" Type="http://schemas.openxmlformats.org/officeDocument/2006/relationships/hyperlink" Target="https://urait.ru/bcode/490178" TargetMode="External"/><Relationship Id="rId95" Type="http://schemas.openxmlformats.org/officeDocument/2006/relationships/hyperlink" Target="https://urait.ru/bcode/509587" TargetMode="External"/><Relationship Id="rId160" Type="http://schemas.openxmlformats.org/officeDocument/2006/relationships/hyperlink" Target="https://urait.ru/bcode/490237" TargetMode="External"/><Relationship Id="rId216" Type="http://schemas.openxmlformats.org/officeDocument/2006/relationships/hyperlink" Target="https://urait.ru/bcode/494764" TargetMode="External"/><Relationship Id="rId423" Type="http://schemas.openxmlformats.org/officeDocument/2006/relationships/hyperlink" Target="https://urait.ru/bcode/488933" TargetMode="External"/><Relationship Id="rId258" Type="http://schemas.openxmlformats.org/officeDocument/2006/relationships/hyperlink" Target="https://urait.ru/bcode/496745" TargetMode="External"/><Relationship Id="rId465" Type="http://schemas.openxmlformats.org/officeDocument/2006/relationships/hyperlink" Target="https://urait.ru/bcode/493784" TargetMode="External"/><Relationship Id="rId22" Type="http://schemas.openxmlformats.org/officeDocument/2006/relationships/hyperlink" Target="https://urait.ru/bcode/494348" TargetMode="External"/><Relationship Id="rId64" Type="http://schemas.openxmlformats.org/officeDocument/2006/relationships/hyperlink" Target="https://urait.ru/bcode/490497" TargetMode="External"/><Relationship Id="rId118" Type="http://schemas.openxmlformats.org/officeDocument/2006/relationships/hyperlink" Target="https://urait.ru/bcode/493359" TargetMode="External"/><Relationship Id="rId325" Type="http://schemas.openxmlformats.org/officeDocument/2006/relationships/hyperlink" Target="https://urait.ru/bcode/496958" TargetMode="External"/><Relationship Id="rId367" Type="http://schemas.openxmlformats.org/officeDocument/2006/relationships/hyperlink" Target="https://urait.ru/bcode/492805" TargetMode="External"/><Relationship Id="rId171" Type="http://schemas.openxmlformats.org/officeDocument/2006/relationships/hyperlink" Target="https://urait.ru/bcode/494714" TargetMode="External"/><Relationship Id="rId227" Type="http://schemas.openxmlformats.org/officeDocument/2006/relationships/hyperlink" Target="https://urait.ru/bcode/495814" TargetMode="External"/><Relationship Id="rId269" Type="http://schemas.openxmlformats.org/officeDocument/2006/relationships/hyperlink" Target="https://urait.ru/bcode/496849" TargetMode="External"/><Relationship Id="rId434" Type="http://schemas.openxmlformats.org/officeDocument/2006/relationships/hyperlink" Target="https://urait.ru/bcode/493784" TargetMode="External"/><Relationship Id="rId476" Type="http://schemas.openxmlformats.org/officeDocument/2006/relationships/hyperlink" Target="https://urait.ru/bcode/489420" TargetMode="External"/><Relationship Id="rId33" Type="http://schemas.openxmlformats.org/officeDocument/2006/relationships/hyperlink" Target="https://urait.ru/bcode/471661" TargetMode="External"/><Relationship Id="rId129" Type="http://schemas.openxmlformats.org/officeDocument/2006/relationships/hyperlink" Target="https://urait.ru/bcode/497449" TargetMode="External"/><Relationship Id="rId280" Type="http://schemas.openxmlformats.org/officeDocument/2006/relationships/hyperlink" Target="https://urait.ru/bcode/492907" TargetMode="External"/><Relationship Id="rId336" Type="http://schemas.openxmlformats.org/officeDocument/2006/relationships/hyperlink" Target="https://urait.ru/bcode/494037" TargetMode="External"/><Relationship Id="rId75" Type="http://schemas.openxmlformats.org/officeDocument/2006/relationships/hyperlink" Target="https://urait.ru/bcode/492367" TargetMode="External"/><Relationship Id="rId140" Type="http://schemas.openxmlformats.org/officeDocument/2006/relationships/hyperlink" Target="https://urait.ru/bcode/492786" TargetMode="External"/><Relationship Id="rId182" Type="http://schemas.openxmlformats.org/officeDocument/2006/relationships/hyperlink" Target="https://urait.ru/bcode/489774" TargetMode="External"/><Relationship Id="rId378" Type="http://schemas.openxmlformats.org/officeDocument/2006/relationships/hyperlink" Target="https://urait.ru/bcode/495139" TargetMode="External"/><Relationship Id="rId403" Type="http://schemas.openxmlformats.org/officeDocument/2006/relationships/hyperlink" Target="https://urait.ru/bcode/491529" TargetMode="External"/><Relationship Id="rId6" Type="http://schemas.openxmlformats.org/officeDocument/2006/relationships/hyperlink" Target="https://urait.ru/bcode/491573" TargetMode="External"/><Relationship Id="rId238" Type="http://schemas.openxmlformats.org/officeDocument/2006/relationships/hyperlink" Target="https://urait.ru/bcode/494126" TargetMode="External"/><Relationship Id="rId445" Type="http://schemas.openxmlformats.org/officeDocument/2006/relationships/hyperlink" Target="https://urait.ru/bcode/488798" TargetMode="External"/><Relationship Id="rId487" Type="http://schemas.openxmlformats.org/officeDocument/2006/relationships/hyperlink" Target="https://urait.ru/bcode/490659" TargetMode="External"/><Relationship Id="rId291" Type="http://schemas.openxmlformats.org/officeDocument/2006/relationships/hyperlink" Target="https://urait.ru/bcode/489420" TargetMode="External"/><Relationship Id="rId305" Type="http://schemas.openxmlformats.org/officeDocument/2006/relationships/hyperlink" Target="https://urait.ru/bcode/508182" TargetMode="External"/><Relationship Id="rId347" Type="http://schemas.openxmlformats.org/officeDocument/2006/relationships/hyperlink" Target="https://urait.ru/bcode/493029" TargetMode="External"/><Relationship Id="rId44" Type="http://schemas.openxmlformats.org/officeDocument/2006/relationships/hyperlink" Target="https://urait.ru/bcode/476740" TargetMode="External"/><Relationship Id="rId86" Type="http://schemas.openxmlformats.org/officeDocument/2006/relationships/hyperlink" Target="https://urait.ru/bcode/508865" TargetMode="External"/><Relationship Id="rId151" Type="http://schemas.openxmlformats.org/officeDocument/2006/relationships/hyperlink" Target="https://urait.ru/bcode/494854" TargetMode="External"/><Relationship Id="rId389" Type="http://schemas.openxmlformats.org/officeDocument/2006/relationships/hyperlink" Target="https://urait.ru/bcode/488694" TargetMode="External"/><Relationship Id="rId193" Type="http://schemas.openxmlformats.org/officeDocument/2006/relationships/hyperlink" Target="https://urait.ru/bcode/492834" TargetMode="External"/><Relationship Id="rId207" Type="http://schemas.openxmlformats.org/officeDocument/2006/relationships/hyperlink" Target="https://urait.ru/bcode/492609" TargetMode="External"/><Relationship Id="rId249" Type="http://schemas.openxmlformats.org/officeDocument/2006/relationships/hyperlink" Target="https://urait.ru/bcode/489224" TargetMode="External"/><Relationship Id="rId414" Type="http://schemas.openxmlformats.org/officeDocument/2006/relationships/hyperlink" Target="https://urait.ru/bcode/488852" TargetMode="External"/><Relationship Id="rId456" Type="http://schemas.openxmlformats.org/officeDocument/2006/relationships/hyperlink" Target="https://urait.ru/bcode/468486" TargetMode="External"/><Relationship Id="rId498" Type="http://schemas.openxmlformats.org/officeDocument/2006/relationships/fontTable" Target="fontTable.xml"/><Relationship Id="rId13" Type="http://schemas.openxmlformats.org/officeDocument/2006/relationships/hyperlink" Target="https://urait.ru/bcode/490429" TargetMode="External"/><Relationship Id="rId109" Type="http://schemas.openxmlformats.org/officeDocument/2006/relationships/hyperlink" Target="https://urait.ru/bcode/488906" TargetMode="External"/><Relationship Id="rId260" Type="http://schemas.openxmlformats.org/officeDocument/2006/relationships/hyperlink" Target="https://urait.ru/bcode/492805" TargetMode="External"/><Relationship Id="rId316" Type="http://schemas.openxmlformats.org/officeDocument/2006/relationships/hyperlink" Target="https://urait.ru/bcode/488798" TargetMode="External"/><Relationship Id="rId55" Type="http://schemas.openxmlformats.org/officeDocument/2006/relationships/hyperlink" Target="https://urait.ru/bcode/489502" TargetMode="External"/><Relationship Id="rId97" Type="http://schemas.openxmlformats.org/officeDocument/2006/relationships/hyperlink" Target="https://urait.ru/bcode/488946" TargetMode="External"/><Relationship Id="rId120" Type="http://schemas.openxmlformats.org/officeDocument/2006/relationships/hyperlink" Target="https://urait.ru/bcode/494610" TargetMode="External"/><Relationship Id="rId358" Type="http://schemas.openxmlformats.org/officeDocument/2006/relationships/hyperlink" Target="https://urait.ru/bcode/492287" TargetMode="External"/><Relationship Id="rId162" Type="http://schemas.openxmlformats.org/officeDocument/2006/relationships/hyperlink" Target="https://urait.ru/bcode/494760" TargetMode="External"/><Relationship Id="rId218" Type="http://schemas.openxmlformats.org/officeDocument/2006/relationships/hyperlink" Target="https://urait.ru/bcode/490305" TargetMode="External"/><Relationship Id="rId425" Type="http://schemas.openxmlformats.org/officeDocument/2006/relationships/hyperlink" Target="https://urait.ru/bcode/496698" TargetMode="External"/><Relationship Id="rId467" Type="http://schemas.openxmlformats.org/officeDocument/2006/relationships/hyperlink" Target="https://urait.ru/bcode/488798" TargetMode="External"/><Relationship Id="rId271" Type="http://schemas.openxmlformats.org/officeDocument/2006/relationships/hyperlink" Target="https://urait.ru/bcode/4899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44</Pages>
  <Words>22037</Words>
  <Characters>125613</Characters>
  <Application>Microsoft Office Word</Application>
  <DocSecurity>0</DocSecurity>
  <Lines>1046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Зенькович Анна Александровна</dc:creator>
  <cp:lastModifiedBy>Гусева Юлия Владимировна</cp:lastModifiedBy>
  <cp:revision>6</cp:revision>
  <dcterms:created xsi:type="dcterms:W3CDTF">2022-09-27T04:28:00Z</dcterms:created>
  <dcterms:modified xsi:type="dcterms:W3CDTF">2022-09-28T09:52:00Z</dcterms:modified>
</cp:coreProperties>
</file>